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34" w:rsidRDefault="00745E34">
      <w:pPr>
        <w:pStyle w:val="Title"/>
      </w:pPr>
      <w:r>
        <w:t>Jefferson Area</w:t>
      </w:r>
    </w:p>
    <w:p w:rsidR="00745E34" w:rsidRDefault="00745E34">
      <w:pPr>
        <w:pStyle w:val="Heading1"/>
      </w:pPr>
      <w:r>
        <w:rPr>
          <w:b/>
          <w:bCs/>
        </w:rPr>
        <w:t>Community Criminal Justice Board</w:t>
      </w:r>
    </w:p>
    <w:p w:rsidR="00745E34" w:rsidRDefault="00745E34">
      <w:pPr>
        <w:jc w:val="center"/>
        <w:rPr>
          <w:rFonts w:ascii="EngraversGothic BT" w:hAnsi="EngraversGothic BT" w:cs="EngraversGothic BT"/>
          <w:sz w:val="16"/>
          <w:szCs w:val="16"/>
        </w:rPr>
      </w:pPr>
    </w:p>
    <w:p w:rsidR="00745E34" w:rsidRDefault="00FA5726">
      <w:pPr>
        <w:jc w:val="center"/>
        <w:rPr>
          <w:rFonts w:ascii="EngraversGothic BT" w:hAnsi="EngraversGothic BT" w:cs="EngraversGothic BT"/>
        </w:rPr>
      </w:pPr>
      <w:r>
        <w:rPr>
          <w:rFonts w:ascii="EngraversGothic BT" w:hAnsi="EngraversGothic BT" w:cs="EngraversGothic BT"/>
        </w:rPr>
        <w:t xml:space="preserve">750 Harris Street Suite 207 ● </w:t>
      </w:r>
      <w:r w:rsidR="00745E34">
        <w:rPr>
          <w:rFonts w:ascii="EngraversGothic BT" w:hAnsi="EngraversGothic BT" w:cs="EngraversGothic BT"/>
        </w:rPr>
        <w:t>Charlottesville, VA 22903</w:t>
      </w:r>
    </w:p>
    <w:p w:rsidR="00745E34" w:rsidRDefault="00745E34">
      <w:pPr>
        <w:jc w:val="center"/>
        <w:rPr>
          <w:rFonts w:ascii="EngraversGothic BT" w:hAnsi="EngraversGothic BT" w:cs="EngraversGothic BT"/>
        </w:rPr>
      </w:pPr>
      <w:r>
        <w:rPr>
          <w:rFonts w:ascii="EngraversGothic BT" w:hAnsi="EngraversGothic BT" w:cs="EngraversGothic BT"/>
        </w:rPr>
        <w:t xml:space="preserve">(434) 296-2441 </w:t>
      </w:r>
      <w:r w:rsidR="00FA5726">
        <w:rPr>
          <w:rFonts w:ascii="EngraversGothic BT" w:hAnsi="EngraversGothic BT" w:cs="EngraversGothic BT"/>
        </w:rPr>
        <w:t>●</w:t>
      </w:r>
      <w:r>
        <w:rPr>
          <w:rFonts w:ascii="EngraversGothic BT" w:hAnsi="EngraversGothic BT" w:cs="EngraversGothic BT"/>
        </w:rPr>
        <w:t xml:space="preserve"> Fax (434) 979-4038 </w:t>
      </w:r>
      <w:r w:rsidR="00012439">
        <w:rPr>
          <w:rFonts w:ascii="EngraversGothic BT" w:hAnsi="EngraversGothic BT" w:cs="EngraversGothic BT"/>
        </w:rPr>
        <w:t>● E-mail ngoodloe</w:t>
      </w:r>
      <w:r>
        <w:rPr>
          <w:rFonts w:ascii="EngraversGothic BT" w:hAnsi="EngraversGothic BT" w:cs="EngraversGothic BT"/>
        </w:rPr>
        <w:t>@oar-jacc.org</w:t>
      </w:r>
    </w:p>
    <w:p w:rsidR="00745E34" w:rsidRDefault="00745E34">
      <w:pPr>
        <w:pBdr>
          <w:bottom w:val="single" w:sz="12" w:space="1" w:color="auto"/>
        </w:pBdr>
        <w:jc w:val="center"/>
        <w:rPr>
          <w:rFonts w:ascii="EngraversGothic BT" w:hAnsi="EngraversGothic BT" w:cs="EngraversGothic BT"/>
        </w:rPr>
      </w:pPr>
      <w:r>
        <w:rPr>
          <w:rFonts w:ascii="EngraversGothic BT" w:hAnsi="EngraversGothic BT" w:cs="EngraversGothic BT"/>
        </w:rPr>
        <w:t>Albemarle</w:t>
      </w:r>
      <w:r w:rsidR="00FA5726">
        <w:rPr>
          <w:rFonts w:ascii="EngraversGothic BT" w:hAnsi="EngraversGothic BT" w:cs="EngraversGothic BT"/>
        </w:rPr>
        <w:t xml:space="preserve"> ●</w:t>
      </w:r>
      <w:r>
        <w:rPr>
          <w:rFonts w:ascii="EngraversGothic BT" w:hAnsi="EngraversGothic BT" w:cs="EngraversGothic BT"/>
        </w:rPr>
        <w:t xml:space="preserve"> </w:t>
      </w:r>
      <w:r w:rsidR="00FA5726">
        <w:rPr>
          <w:rFonts w:ascii="EngraversGothic BT" w:hAnsi="EngraversGothic BT" w:cs="EngraversGothic BT"/>
        </w:rPr>
        <w:t>Charlot</w:t>
      </w:r>
      <w:r w:rsidR="00C61BEE">
        <w:rPr>
          <w:rFonts w:ascii="EngraversGothic BT" w:hAnsi="EngraversGothic BT" w:cs="EngraversGothic BT"/>
        </w:rPr>
        <w:t xml:space="preserve">tesville ● Fluvanna </w:t>
      </w:r>
      <w:r w:rsidR="00FA5726">
        <w:rPr>
          <w:rFonts w:ascii="EngraversGothic BT" w:hAnsi="EngraversGothic BT" w:cs="EngraversGothic BT"/>
        </w:rPr>
        <w:t>●</w:t>
      </w:r>
      <w:r w:rsidR="00DC212D">
        <w:rPr>
          <w:rFonts w:ascii="EngraversGothic BT" w:hAnsi="EngraversGothic BT" w:cs="EngraversGothic BT"/>
        </w:rPr>
        <w:t xml:space="preserve"> Goochland ● </w:t>
      </w:r>
      <w:r w:rsidR="00FA5726">
        <w:rPr>
          <w:rFonts w:ascii="EngraversGothic BT" w:hAnsi="EngraversGothic BT" w:cs="EngraversGothic BT"/>
        </w:rPr>
        <w:t>Greene ● Louisa ●</w:t>
      </w:r>
      <w:r>
        <w:rPr>
          <w:rFonts w:ascii="EngraversGothic BT" w:hAnsi="EngraversGothic BT" w:cs="EngraversGothic BT"/>
        </w:rPr>
        <w:t xml:space="preserve"> </w:t>
      </w:r>
      <w:r w:rsidR="00FA5726">
        <w:rPr>
          <w:rFonts w:ascii="EngraversGothic BT" w:hAnsi="EngraversGothic BT" w:cs="EngraversGothic BT"/>
        </w:rPr>
        <w:t xml:space="preserve">Madison ● Nelson ● </w:t>
      </w:r>
      <w:r>
        <w:rPr>
          <w:rFonts w:ascii="EngraversGothic BT" w:hAnsi="EngraversGothic BT" w:cs="EngraversGothic BT"/>
        </w:rPr>
        <w:t>Orange</w:t>
      </w:r>
    </w:p>
    <w:p w:rsidR="00FA5726" w:rsidRDefault="00FA5726">
      <w:pPr>
        <w:jc w:val="center"/>
        <w:rPr>
          <w:rFonts w:ascii="EngraversGothic BT" w:hAnsi="EngraversGothic BT" w:cs="EngraversGothic BT"/>
        </w:rPr>
      </w:pPr>
    </w:p>
    <w:p w:rsidR="00FA5726" w:rsidRDefault="00FA5726">
      <w:pPr>
        <w:jc w:val="center"/>
        <w:rPr>
          <w:rFonts w:ascii="EngraversGothic BT" w:hAnsi="EngraversGothic BT" w:cs="EngraversGothic BT"/>
        </w:rPr>
      </w:pPr>
    </w:p>
    <w:p w:rsidR="00745E34" w:rsidRPr="00CB48EF" w:rsidRDefault="0039604D">
      <w:pPr>
        <w:jc w:val="center"/>
        <w:rPr>
          <w:rFonts w:asciiTheme="minorHAnsi" w:hAnsiTheme="minorHAnsi" w:cstheme="minorHAnsi"/>
          <w:sz w:val="24"/>
          <w:szCs w:val="24"/>
        </w:rPr>
      </w:pPr>
      <w:r w:rsidRPr="00CB48EF">
        <w:rPr>
          <w:rFonts w:asciiTheme="minorHAnsi" w:hAnsiTheme="minorHAnsi" w:cstheme="minorHAnsi"/>
          <w:sz w:val="24"/>
          <w:szCs w:val="24"/>
        </w:rPr>
        <w:t>Minutes</w:t>
      </w:r>
    </w:p>
    <w:p w:rsidR="0039604D" w:rsidRPr="00CB48EF" w:rsidRDefault="0039604D">
      <w:pPr>
        <w:jc w:val="center"/>
        <w:rPr>
          <w:rFonts w:asciiTheme="minorHAnsi" w:hAnsiTheme="minorHAnsi" w:cstheme="minorHAnsi"/>
          <w:sz w:val="24"/>
          <w:szCs w:val="24"/>
        </w:rPr>
      </w:pPr>
      <w:r w:rsidRPr="00CB48EF">
        <w:rPr>
          <w:rFonts w:asciiTheme="minorHAnsi" w:hAnsiTheme="minorHAnsi" w:cstheme="minorHAnsi"/>
          <w:sz w:val="24"/>
          <w:szCs w:val="24"/>
        </w:rPr>
        <w:t>Quarterly CCJB Meeting</w:t>
      </w:r>
    </w:p>
    <w:p w:rsidR="0039604D" w:rsidRPr="00CB48EF" w:rsidRDefault="000673CE">
      <w:pPr>
        <w:jc w:val="center"/>
        <w:rPr>
          <w:rFonts w:asciiTheme="minorHAnsi" w:hAnsiTheme="minorHAnsi" w:cstheme="minorHAnsi"/>
          <w:sz w:val="24"/>
          <w:szCs w:val="24"/>
        </w:rPr>
      </w:pPr>
      <w:r w:rsidRPr="00CB48EF">
        <w:rPr>
          <w:rFonts w:asciiTheme="minorHAnsi" w:hAnsiTheme="minorHAnsi" w:cstheme="minorHAnsi"/>
          <w:sz w:val="24"/>
          <w:szCs w:val="24"/>
        </w:rPr>
        <w:t>November 9</w:t>
      </w:r>
      <w:r w:rsidR="0039604D" w:rsidRPr="00CB48EF">
        <w:rPr>
          <w:rFonts w:asciiTheme="minorHAnsi" w:hAnsiTheme="minorHAnsi" w:cstheme="minorHAnsi"/>
          <w:sz w:val="24"/>
          <w:szCs w:val="24"/>
        </w:rPr>
        <w:t>, 2022</w:t>
      </w:r>
    </w:p>
    <w:p w:rsidR="000776E9" w:rsidRPr="00CB48EF" w:rsidRDefault="000673CE">
      <w:pPr>
        <w:jc w:val="center"/>
        <w:rPr>
          <w:rFonts w:asciiTheme="minorHAnsi" w:hAnsiTheme="minorHAnsi" w:cstheme="minorHAnsi"/>
          <w:sz w:val="24"/>
          <w:szCs w:val="24"/>
        </w:rPr>
      </w:pPr>
      <w:r w:rsidRPr="00CB48EF">
        <w:rPr>
          <w:rFonts w:asciiTheme="minorHAnsi" w:hAnsiTheme="minorHAnsi" w:cstheme="minorHAnsi"/>
          <w:sz w:val="24"/>
          <w:szCs w:val="24"/>
        </w:rPr>
        <w:t>5</w:t>
      </w:r>
      <w:r w:rsidR="000776E9" w:rsidRPr="00CB48EF">
        <w:rPr>
          <w:rFonts w:asciiTheme="minorHAnsi" w:hAnsiTheme="minorHAnsi" w:cstheme="minorHAnsi"/>
          <w:sz w:val="24"/>
          <w:szCs w:val="24"/>
        </w:rPr>
        <w:t>:00</w:t>
      </w:r>
      <w:r w:rsidRPr="00CB48EF">
        <w:rPr>
          <w:rFonts w:asciiTheme="minorHAnsi" w:hAnsiTheme="minorHAnsi" w:cstheme="minorHAnsi"/>
          <w:sz w:val="24"/>
          <w:szCs w:val="24"/>
        </w:rPr>
        <w:t xml:space="preserve"> to 6:30</w:t>
      </w:r>
      <w:r w:rsidR="000776E9" w:rsidRPr="00CB48EF">
        <w:rPr>
          <w:rFonts w:asciiTheme="minorHAnsi" w:hAnsiTheme="minorHAnsi" w:cstheme="minorHAnsi"/>
          <w:sz w:val="24"/>
          <w:szCs w:val="24"/>
        </w:rPr>
        <w:t xml:space="preserve"> pm</w:t>
      </w:r>
    </w:p>
    <w:p w:rsidR="0039604D" w:rsidRPr="00CB48EF" w:rsidRDefault="000673CE">
      <w:pPr>
        <w:jc w:val="center"/>
        <w:rPr>
          <w:rFonts w:asciiTheme="minorHAnsi" w:hAnsiTheme="minorHAnsi" w:cstheme="minorHAnsi"/>
          <w:sz w:val="24"/>
          <w:szCs w:val="24"/>
        </w:rPr>
      </w:pPr>
      <w:r w:rsidRPr="00CB48EF">
        <w:rPr>
          <w:rFonts w:asciiTheme="minorHAnsi" w:hAnsiTheme="minorHAnsi" w:cstheme="minorHAnsi"/>
          <w:sz w:val="24"/>
          <w:szCs w:val="24"/>
        </w:rPr>
        <w:t>OAR Conference Room</w:t>
      </w:r>
    </w:p>
    <w:p w:rsidR="000673CE" w:rsidRPr="00CB48EF" w:rsidRDefault="000673CE">
      <w:pPr>
        <w:jc w:val="center"/>
        <w:rPr>
          <w:rFonts w:asciiTheme="minorHAnsi" w:hAnsiTheme="minorHAnsi" w:cstheme="minorHAnsi"/>
          <w:sz w:val="24"/>
          <w:szCs w:val="24"/>
        </w:rPr>
      </w:pPr>
      <w:r w:rsidRPr="00CB48EF">
        <w:rPr>
          <w:rFonts w:asciiTheme="minorHAnsi" w:hAnsiTheme="minorHAnsi" w:cstheme="minorHAnsi"/>
          <w:sz w:val="24"/>
          <w:szCs w:val="24"/>
        </w:rPr>
        <w:t>750 Harris Street, Suite 207</w:t>
      </w:r>
    </w:p>
    <w:p w:rsidR="000673CE" w:rsidRPr="00CB48EF" w:rsidRDefault="000673CE">
      <w:pPr>
        <w:jc w:val="center"/>
        <w:rPr>
          <w:rFonts w:asciiTheme="minorHAnsi" w:hAnsiTheme="minorHAnsi" w:cstheme="minorHAnsi"/>
          <w:sz w:val="24"/>
          <w:szCs w:val="24"/>
        </w:rPr>
      </w:pPr>
      <w:r w:rsidRPr="00CB48EF">
        <w:rPr>
          <w:rFonts w:asciiTheme="minorHAnsi" w:hAnsiTheme="minorHAnsi" w:cstheme="minorHAnsi"/>
          <w:sz w:val="24"/>
          <w:szCs w:val="24"/>
        </w:rPr>
        <w:t>Charlottesville, VA</w:t>
      </w:r>
    </w:p>
    <w:p w:rsidR="0039604D" w:rsidRPr="00CB48EF" w:rsidRDefault="0039604D">
      <w:pPr>
        <w:jc w:val="center"/>
        <w:rPr>
          <w:rFonts w:asciiTheme="minorHAnsi" w:hAnsiTheme="minorHAnsi" w:cstheme="minorHAnsi"/>
          <w:sz w:val="24"/>
          <w:szCs w:val="24"/>
        </w:rPr>
      </w:pPr>
    </w:p>
    <w:p w:rsidR="0039604D" w:rsidRPr="00CB48EF" w:rsidRDefault="0039604D" w:rsidP="0039604D">
      <w:pPr>
        <w:rPr>
          <w:rFonts w:asciiTheme="minorHAnsi" w:hAnsiTheme="minorHAnsi" w:cstheme="minorHAnsi"/>
          <w:sz w:val="24"/>
          <w:szCs w:val="24"/>
        </w:rPr>
      </w:pPr>
    </w:p>
    <w:p w:rsidR="000673CE" w:rsidRPr="00CB48EF" w:rsidRDefault="0039604D" w:rsidP="007B433D">
      <w:pPr>
        <w:spacing w:line="276" w:lineRule="auto"/>
        <w:rPr>
          <w:rFonts w:asciiTheme="minorHAnsi" w:hAnsiTheme="minorHAnsi" w:cstheme="minorHAnsi"/>
          <w:sz w:val="24"/>
          <w:szCs w:val="24"/>
        </w:rPr>
      </w:pPr>
      <w:r w:rsidRPr="00CB48EF">
        <w:rPr>
          <w:rFonts w:asciiTheme="minorHAnsi" w:hAnsiTheme="minorHAnsi" w:cstheme="minorHAnsi"/>
          <w:sz w:val="24"/>
          <w:szCs w:val="24"/>
        </w:rPr>
        <w:t xml:space="preserve">Members Present:  </w:t>
      </w:r>
      <w:r w:rsidR="00DB0BC5" w:rsidRPr="00CB48EF">
        <w:rPr>
          <w:rFonts w:asciiTheme="minorHAnsi" w:hAnsiTheme="minorHAnsi" w:cstheme="minorHAnsi"/>
          <w:sz w:val="24"/>
          <w:szCs w:val="24"/>
        </w:rPr>
        <w:t>Hosea Mi</w:t>
      </w:r>
      <w:r w:rsidR="000673CE" w:rsidRPr="00CB48EF">
        <w:rPr>
          <w:rFonts w:asciiTheme="minorHAnsi" w:hAnsiTheme="minorHAnsi" w:cstheme="minorHAnsi"/>
          <w:sz w:val="24"/>
          <w:szCs w:val="24"/>
        </w:rPr>
        <w:t xml:space="preserve">tchell, Ted Voorhees, Paul Anderson, Ross Carew, </w:t>
      </w:r>
      <w:r w:rsidR="00DB0BC5" w:rsidRPr="00CB48EF">
        <w:rPr>
          <w:rFonts w:asciiTheme="minorHAnsi" w:hAnsiTheme="minorHAnsi" w:cstheme="minorHAnsi"/>
          <w:sz w:val="24"/>
          <w:szCs w:val="24"/>
        </w:rPr>
        <w:t>Amanda Gallow</w:t>
      </w:r>
      <w:r w:rsidR="000673CE" w:rsidRPr="00CB48EF">
        <w:rPr>
          <w:rFonts w:asciiTheme="minorHAnsi" w:hAnsiTheme="minorHAnsi" w:cstheme="minorHAnsi"/>
          <w:sz w:val="24"/>
          <w:szCs w:val="24"/>
        </w:rPr>
        <w:t xml:space="preserve">ay, Martin Kumer, </w:t>
      </w:r>
      <w:r w:rsidR="00DB0BC5" w:rsidRPr="00CB48EF">
        <w:rPr>
          <w:rFonts w:asciiTheme="minorHAnsi" w:hAnsiTheme="minorHAnsi" w:cstheme="minorHAnsi"/>
          <w:sz w:val="24"/>
          <w:szCs w:val="24"/>
        </w:rPr>
        <w:t>William Logan</w:t>
      </w:r>
      <w:r w:rsidR="000673CE" w:rsidRPr="00CB48EF">
        <w:rPr>
          <w:rFonts w:asciiTheme="minorHAnsi" w:hAnsiTheme="minorHAnsi" w:cstheme="minorHAnsi"/>
          <w:sz w:val="24"/>
          <w:szCs w:val="24"/>
        </w:rPr>
        <w:t xml:space="preserve">, Sena Magill, </w:t>
      </w:r>
      <w:proofErr w:type="spellStart"/>
      <w:r w:rsidR="000673CE" w:rsidRPr="00CB48EF">
        <w:rPr>
          <w:rFonts w:asciiTheme="minorHAnsi" w:hAnsiTheme="minorHAnsi" w:cstheme="minorHAnsi"/>
          <w:sz w:val="24"/>
          <w:szCs w:val="24"/>
        </w:rPr>
        <w:t>Avnel</w:t>
      </w:r>
      <w:proofErr w:type="spellEnd"/>
      <w:r w:rsidR="000673CE" w:rsidRPr="00CB48EF">
        <w:rPr>
          <w:rFonts w:asciiTheme="minorHAnsi" w:hAnsiTheme="minorHAnsi" w:cstheme="minorHAnsi"/>
          <w:sz w:val="24"/>
          <w:szCs w:val="24"/>
        </w:rPr>
        <w:t xml:space="preserve"> Coates, Kaki Dimock</w:t>
      </w:r>
    </w:p>
    <w:p w:rsidR="000673CE" w:rsidRPr="00CB48EF" w:rsidRDefault="000673CE" w:rsidP="007B433D">
      <w:pPr>
        <w:spacing w:line="276" w:lineRule="auto"/>
        <w:rPr>
          <w:rFonts w:asciiTheme="minorHAnsi" w:hAnsiTheme="minorHAnsi" w:cstheme="minorHAnsi"/>
          <w:sz w:val="24"/>
          <w:szCs w:val="24"/>
        </w:rPr>
      </w:pPr>
    </w:p>
    <w:p w:rsidR="000673CE" w:rsidRPr="00CB48EF" w:rsidRDefault="000673CE" w:rsidP="007B433D">
      <w:pPr>
        <w:spacing w:line="276" w:lineRule="auto"/>
        <w:rPr>
          <w:rFonts w:asciiTheme="minorHAnsi" w:hAnsiTheme="minorHAnsi" w:cstheme="minorHAnsi"/>
          <w:sz w:val="24"/>
          <w:szCs w:val="24"/>
        </w:rPr>
      </w:pPr>
      <w:r w:rsidRPr="00CB48EF">
        <w:rPr>
          <w:rFonts w:asciiTheme="minorHAnsi" w:hAnsiTheme="minorHAnsi" w:cstheme="minorHAnsi"/>
          <w:sz w:val="24"/>
          <w:szCs w:val="24"/>
        </w:rPr>
        <w:t>Staff Present:  Neal Goodloe, Criminal Justice Planner</w:t>
      </w:r>
    </w:p>
    <w:p w:rsidR="000673CE" w:rsidRPr="00CB48EF" w:rsidRDefault="002B6469" w:rsidP="007B433D">
      <w:pPr>
        <w:spacing w:line="276" w:lineRule="auto"/>
        <w:rPr>
          <w:rFonts w:asciiTheme="minorHAnsi" w:hAnsiTheme="minorHAnsi" w:cstheme="minorHAnsi"/>
          <w:sz w:val="24"/>
          <w:szCs w:val="24"/>
        </w:rPr>
      </w:pPr>
      <w:r>
        <w:rPr>
          <w:rFonts w:asciiTheme="minorHAnsi" w:hAnsiTheme="minorHAnsi" w:cstheme="minorHAnsi"/>
          <w:sz w:val="24"/>
          <w:szCs w:val="24"/>
        </w:rPr>
        <w:tab/>
        <w:t xml:space="preserve">             </w:t>
      </w:r>
      <w:r w:rsidR="000673CE" w:rsidRPr="00CB48EF">
        <w:rPr>
          <w:rFonts w:asciiTheme="minorHAnsi" w:hAnsiTheme="minorHAnsi" w:cstheme="minorHAnsi"/>
          <w:sz w:val="24"/>
          <w:szCs w:val="24"/>
        </w:rPr>
        <w:t>Susan Morrow, Assistant Director, OAR-JACC</w:t>
      </w:r>
    </w:p>
    <w:p w:rsidR="00DB0BC5" w:rsidRPr="00CB48EF" w:rsidRDefault="00DB0BC5" w:rsidP="007B433D">
      <w:pPr>
        <w:spacing w:line="276" w:lineRule="auto"/>
        <w:rPr>
          <w:rFonts w:asciiTheme="minorHAnsi" w:hAnsiTheme="minorHAnsi" w:cstheme="minorHAnsi"/>
          <w:sz w:val="24"/>
          <w:szCs w:val="24"/>
        </w:rPr>
      </w:pPr>
    </w:p>
    <w:p w:rsidR="00CF047A" w:rsidRPr="00CB48EF" w:rsidRDefault="000673CE" w:rsidP="007B433D">
      <w:pPr>
        <w:spacing w:line="276" w:lineRule="auto"/>
        <w:rPr>
          <w:rFonts w:asciiTheme="minorHAnsi" w:hAnsiTheme="minorHAnsi" w:cstheme="minorHAnsi"/>
          <w:sz w:val="24"/>
          <w:szCs w:val="24"/>
        </w:rPr>
      </w:pPr>
      <w:r w:rsidRPr="00CB48EF">
        <w:rPr>
          <w:rFonts w:asciiTheme="minorHAnsi" w:hAnsiTheme="minorHAnsi" w:cstheme="minorHAnsi"/>
          <w:sz w:val="24"/>
          <w:szCs w:val="24"/>
        </w:rPr>
        <w:t xml:space="preserve">A quorum of at least eight voting members </w:t>
      </w:r>
      <w:proofErr w:type="gramStart"/>
      <w:r w:rsidRPr="00CB48EF">
        <w:rPr>
          <w:rFonts w:asciiTheme="minorHAnsi" w:hAnsiTheme="minorHAnsi" w:cstheme="minorHAnsi"/>
          <w:sz w:val="24"/>
          <w:szCs w:val="24"/>
        </w:rPr>
        <w:t>was achieved</w:t>
      </w:r>
      <w:proofErr w:type="gramEnd"/>
      <w:r w:rsidRPr="00CB48EF">
        <w:rPr>
          <w:rFonts w:asciiTheme="minorHAnsi" w:hAnsiTheme="minorHAnsi" w:cstheme="minorHAnsi"/>
          <w:sz w:val="24"/>
          <w:szCs w:val="24"/>
        </w:rPr>
        <w:t>.</w:t>
      </w:r>
    </w:p>
    <w:p w:rsidR="00164D3B" w:rsidRPr="00CB48EF" w:rsidRDefault="00164D3B" w:rsidP="007B433D">
      <w:pPr>
        <w:spacing w:line="276" w:lineRule="auto"/>
        <w:rPr>
          <w:rFonts w:asciiTheme="minorHAnsi" w:hAnsiTheme="minorHAnsi" w:cstheme="minorHAnsi"/>
          <w:sz w:val="24"/>
          <w:szCs w:val="24"/>
        </w:rPr>
      </w:pPr>
    </w:p>
    <w:p w:rsidR="000673CE" w:rsidRPr="00CB48EF" w:rsidRDefault="000673CE" w:rsidP="000673CE">
      <w:pPr>
        <w:spacing w:line="276" w:lineRule="auto"/>
        <w:rPr>
          <w:rFonts w:asciiTheme="minorHAnsi" w:hAnsiTheme="minorHAnsi" w:cstheme="minorHAnsi"/>
          <w:b/>
          <w:sz w:val="24"/>
          <w:szCs w:val="24"/>
          <w:u w:val="single"/>
        </w:rPr>
      </w:pPr>
      <w:r w:rsidRPr="00CB48EF">
        <w:rPr>
          <w:rFonts w:asciiTheme="minorHAnsi" w:hAnsiTheme="minorHAnsi" w:cstheme="minorHAnsi"/>
          <w:b/>
          <w:sz w:val="24"/>
          <w:szCs w:val="24"/>
          <w:u w:val="single"/>
        </w:rPr>
        <w:t>Albemarle-Charlottesville Evidence-Based Decision-Making Policy Team Strategic Plan:</w:t>
      </w:r>
    </w:p>
    <w:p w:rsidR="00164D3B" w:rsidRPr="00CB48EF" w:rsidRDefault="00164D3B" w:rsidP="007B433D">
      <w:pPr>
        <w:spacing w:line="276" w:lineRule="auto"/>
        <w:rPr>
          <w:rFonts w:asciiTheme="minorHAnsi" w:hAnsiTheme="minorHAnsi" w:cstheme="minorHAnsi"/>
          <w:b/>
          <w:sz w:val="24"/>
          <w:szCs w:val="24"/>
          <w:u w:val="single"/>
        </w:rPr>
      </w:pPr>
    </w:p>
    <w:p w:rsidR="00E97336" w:rsidRPr="00CB48EF" w:rsidRDefault="00E97336" w:rsidP="007B433D">
      <w:pPr>
        <w:spacing w:line="276" w:lineRule="auto"/>
        <w:rPr>
          <w:rFonts w:asciiTheme="minorHAnsi" w:hAnsiTheme="minorHAnsi" w:cstheme="minorHAnsi"/>
          <w:sz w:val="24"/>
          <w:szCs w:val="24"/>
        </w:rPr>
      </w:pPr>
      <w:r w:rsidRPr="00CB48EF">
        <w:rPr>
          <w:rFonts w:asciiTheme="minorHAnsi" w:hAnsiTheme="minorHAnsi" w:cstheme="minorHAnsi"/>
          <w:sz w:val="24"/>
          <w:szCs w:val="24"/>
        </w:rPr>
        <w:t>The EBDM Policy Team has been taking part in a strategic planning process</w:t>
      </w:r>
      <w:r w:rsidR="00496783" w:rsidRPr="00CB48EF">
        <w:rPr>
          <w:rFonts w:asciiTheme="minorHAnsi" w:hAnsiTheme="minorHAnsi" w:cstheme="minorHAnsi"/>
          <w:sz w:val="24"/>
          <w:szCs w:val="24"/>
        </w:rPr>
        <w:t xml:space="preserve">, under a technical assistance grant from the National Association of Counties.  The planning process has included a survey of government and non-profit agencies, inmates at the Albemarle-Charlottesville Regional Jail and probationers.  </w:t>
      </w:r>
      <w:r w:rsidR="002B6469">
        <w:rPr>
          <w:rFonts w:asciiTheme="minorHAnsi" w:hAnsiTheme="minorHAnsi" w:cstheme="minorHAnsi"/>
          <w:sz w:val="24"/>
          <w:szCs w:val="24"/>
        </w:rPr>
        <w:t xml:space="preserve">The inmate survey produced over 250 responses.  </w:t>
      </w:r>
      <w:r w:rsidR="00496783" w:rsidRPr="00CB48EF">
        <w:rPr>
          <w:rFonts w:asciiTheme="minorHAnsi" w:hAnsiTheme="minorHAnsi" w:cstheme="minorHAnsi"/>
          <w:sz w:val="24"/>
          <w:szCs w:val="24"/>
        </w:rPr>
        <w:t>The consultants on the</w:t>
      </w:r>
      <w:r w:rsidR="002B6469">
        <w:rPr>
          <w:rFonts w:asciiTheme="minorHAnsi" w:hAnsiTheme="minorHAnsi" w:cstheme="minorHAnsi"/>
          <w:sz w:val="24"/>
          <w:szCs w:val="24"/>
        </w:rPr>
        <w:t xml:space="preserve"> project from </w:t>
      </w:r>
      <w:proofErr w:type="spellStart"/>
      <w:r w:rsidR="002B6469">
        <w:rPr>
          <w:rFonts w:asciiTheme="minorHAnsi" w:hAnsiTheme="minorHAnsi" w:cstheme="minorHAnsi"/>
          <w:sz w:val="24"/>
          <w:szCs w:val="24"/>
        </w:rPr>
        <w:t>Rulo</w:t>
      </w:r>
      <w:proofErr w:type="spellEnd"/>
      <w:r w:rsidR="002B6469">
        <w:rPr>
          <w:rFonts w:asciiTheme="minorHAnsi" w:hAnsiTheme="minorHAnsi" w:cstheme="minorHAnsi"/>
          <w:sz w:val="24"/>
          <w:szCs w:val="24"/>
        </w:rPr>
        <w:t xml:space="preserve"> Strategies are</w:t>
      </w:r>
      <w:r w:rsidR="00496783" w:rsidRPr="00CB48EF">
        <w:rPr>
          <w:rFonts w:asciiTheme="minorHAnsi" w:hAnsiTheme="minorHAnsi" w:cstheme="minorHAnsi"/>
          <w:sz w:val="24"/>
          <w:szCs w:val="24"/>
        </w:rPr>
        <w:t xml:space="preserve"> currently reviewing the results of the survey</w:t>
      </w:r>
      <w:r w:rsidR="002B6469">
        <w:rPr>
          <w:rFonts w:asciiTheme="minorHAnsi" w:hAnsiTheme="minorHAnsi" w:cstheme="minorHAnsi"/>
          <w:sz w:val="24"/>
          <w:szCs w:val="24"/>
        </w:rPr>
        <w:t>s</w:t>
      </w:r>
      <w:r w:rsidR="00496783" w:rsidRPr="00CB48EF">
        <w:rPr>
          <w:rFonts w:asciiTheme="minorHAnsi" w:hAnsiTheme="minorHAnsi" w:cstheme="minorHAnsi"/>
          <w:sz w:val="24"/>
          <w:szCs w:val="24"/>
        </w:rPr>
        <w:t>.</w:t>
      </w:r>
      <w:r w:rsidR="00BB0D4C" w:rsidRPr="00CB48EF">
        <w:rPr>
          <w:rFonts w:asciiTheme="minorHAnsi" w:hAnsiTheme="minorHAnsi" w:cstheme="minorHAnsi"/>
          <w:sz w:val="24"/>
          <w:szCs w:val="24"/>
        </w:rPr>
        <w:t xml:space="preserve">  A full-day strategic planning workshop will be held on December </w:t>
      </w:r>
      <w:proofErr w:type="gramStart"/>
      <w:r w:rsidR="00BB0D4C" w:rsidRPr="00CB48EF">
        <w:rPr>
          <w:rFonts w:asciiTheme="minorHAnsi" w:hAnsiTheme="minorHAnsi" w:cstheme="minorHAnsi"/>
          <w:sz w:val="24"/>
          <w:szCs w:val="24"/>
        </w:rPr>
        <w:t>5</w:t>
      </w:r>
      <w:r w:rsidR="00BB0D4C" w:rsidRPr="00CB48EF">
        <w:rPr>
          <w:rFonts w:asciiTheme="minorHAnsi" w:hAnsiTheme="minorHAnsi" w:cstheme="minorHAnsi"/>
          <w:sz w:val="24"/>
          <w:szCs w:val="24"/>
          <w:vertAlign w:val="superscript"/>
        </w:rPr>
        <w:t>th</w:t>
      </w:r>
      <w:proofErr w:type="gramEnd"/>
      <w:r w:rsidR="00BB0D4C" w:rsidRPr="00CB48EF">
        <w:rPr>
          <w:rFonts w:asciiTheme="minorHAnsi" w:hAnsiTheme="minorHAnsi" w:cstheme="minorHAnsi"/>
          <w:sz w:val="24"/>
          <w:szCs w:val="24"/>
        </w:rPr>
        <w:t xml:space="preserve"> at City Space</w:t>
      </w:r>
      <w:r w:rsidR="002B6469">
        <w:rPr>
          <w:rFonts w:asciiTheme="minorHAnsi" w:hAnsiTheme="minorHAnsi" w:cstheme="minorHAnsi"/>
          <w:sz w:val="24"/>
          <w:szCs w:val="24"/>
        </w:rPr>
        <w:t xml:space="preserve"> to identify priorities and develop an action plan for future EBDM work</w:t>
      </w:r>
      <w:r w:rsidR="00BB0D4C" w:rsidRPr="00CB48EF">
        <w:rPr>
          <w:rFonts w:asciiTheme="minorHAnsi" w:hAnsiTheme="minorHAnsi" w:cstheme="minorHAnsi"/>
          <w:sz w:val="24"/>
          <w:szCs w:val="24"/>
        </w:rPr>
        <w:t>.</w:t>
      </w:r>
    </w:p>
    <w:p w:rsidR="00E97336" w:rsidRPr="00CB48EF" w:rsidRDefault="00E97336" w:rsidP="007B433D">
      <w:pPr>
        <w:spacing w:line="276" w:lineRule="auto"/>
        <w:rPr>
          <w:rFonts w:asciiTheme="minorHAnsi" w:hAnsiTheme="minorHAnsi" w:cstheme="minorHAnsi"/>
          <w:b/>
          <w:sz w:val="24"/>
          <w:szCs w:val="24"/>
          <w:u w:val="single"/>
        </w:rPr>
      </w:pPr>
    </w:p>
    <w:p w:rsidR="00BB0D4C" w:rsidRPr="00CB48EF" w:rsidRDefault="00BB0D4C" w:rsidP="00BB0D4C">
      <w:pPr>
        <w:spacing w:line="276" w:lineRule="auto"/>
        <w:rPr>
          <w:rFonts w:asciiTheme="minorHAnsi" w:hAnsiTheme="minorHAnsi" w:cstheme="minorHAnsi"/>
          <w:b/>
          <w:sz w:val="24"/>
          <w:szCs w:val="24"/>
          <w:u w:val="single"/>
        </w:rPr>
      </w:pPr>
      <w:r w:rsidRPr="00CB48EF">
        <w:rPr>
          <w:rFonts w:asciiTheme="minorHAnsi" w:hAnsiTheme="minorHAnsi" w:cstheme="minorHAnsi"/>
          <w:b/>
          <w:sz w:val="24"/>
          <w:szCs w:val="24"/>
          <w:u w:val="single"/>
        </w:rPr>
        <w:t>Sequential Intercept Model:</w:t>
      </w:r>
    </w:p>
    <w:p w:rsidR="00BB0D4C" w:rsidRPr="00CB48EF" w:rsidRDefault="00BB0D4C" w:rsidP="00BB0D4C">
      <w:pPr>
        <w:spacing w:line="276" w:lineRule="auto"/>
        <w:rPr>
          <w:rFonts w:asciiTheme="minorHAnsi" w:hAnsiTheme="minorHAnsi" w:cstheme="minorHAnsi"/>
          <w:b/>
          <w:sz w:val="24"/>
          <w:szCs w:val="24"/>
          <w:u w:val="single"/>
        </w:rPr>
      </w:pPr>
    </w:p>
    <w:p w:rsidR="00BB0D4C" w:rsidRPr="00CB48EF" w:rsidRDefault="00201951" w:rsidP="00BB0D4C">
      <w:pPr>
        <w:spacing w:line="276" w:lineRule="auto"/>
        <w:rPr>
          <w:rFonts w:asciiTheme="minorHAnsi" w:hAnsiTheme="minorHAnsi" w:cstheme="minorHAnsi"/>
          <w:sz w:val="24"/>
          <w:szCs w:val="24"/>
        </w:rPr>
      </w:pPr>
      <w:r w:rsidRPr="00CB48EF">
        <w:rPr>
          <w:rFonts w:asciiTheme="minorHAnsi" w:hAnsiTheme="minorHAnsi" w:cstheme="minorHAnsi"/>
          <w:sz w:val="24"/>
          <w:szCs w:val="24"/>
        </w:rPr>
        <w:t xml:space="preserve">A group of 40 criminal justice and behavioral health agency professionals met at the Albemarle County Office Building for a </w:t>
      </w:r>
      <w:proofErr w:type="gramStart"/>
      <w:r w:rsidRPr="00CB48EF">
        <w:rPr>
          <w:rFonts w:asciiTheme="minorHAnsi" w:hAnsiTheme="minorHAnsi" w:cstheme="minorHAnsi"/>
          <w:sz w:val="24"/>
          <w:szCs w:val="24"/>
        </w:rPr>
        <w:t>1.5 day</w:t>
      </w:r>
      <w:proofErr w:type="gramEnd"/>
      <w:r w:rsidRPr="00CB48EF">
        <w:rPr>
          <w:rFonts w:asciiTheme="minorHAnsi" w:hAnsiTheme="minorHAnsi" w:cstheme="minorHAnsi"/>
          <w:sz w:val="24"/>
          <w:szCs w:val="24"/>
        </w:rPr>
        <w:t xml:space="preserve"> workshop on August 29-30. </w:t>
      </w:r>
      <w:proofErr w:type="gramStart"/>
      <w:r w:rsidRPr="00CB48EF">
        <w:rPr>
          <w:rFonts w:asciiTheme="minorHAnsi" w:hAnsiTheme="minorHAnsi" w:cstheme="minorHAnsi"/>
          <w:sz w:val="24"/>
          <w:szCs w:val="24"/>
        </w:rPr>
        <w:t>The workshop was led by consultants under a technical assistance grant</w:t>
      </w:r>
      <w:r w:rsidR="002B6469">
        <w:rPr>
          <w:rFonts w:asciiTheme="minorHAnsi" w:hAnsiTheme="minorHAnsi" w:cstheme="minorHAnsi"/>
          <w:sz w:val="24"/>
          <w:szCs w:val="24"/>
        </w:rPr>
        <w:t xml:space="preserve"> by</w:t>
      </w:r>
      <w:r w:rsidRPr="00CB48EF">
        <w:rPr>
          <w:rFonts w:asciiTheme="minorHAnsi" w:hAnsiTheme="minorHAnsi" w:cstheme="minorHAnsi"/>
          <w:sz w:val="24"/>
          <w:szCs w:val="24"/>
        </w:rPr>
        <w:t xml:space="preserve"> the SAMSHA GAINS Center</w:t>
      </w:r>
      <w:proofErr w:type="gramEnd"/>
      <w:r w:rsidRPr="00CB48EF">
        <w:rPr>
          <w:rFonts w:asciiTheme="minorHAnsi" w:hAnsiTheme="minorHAnsi" w:cstheme="minorHAnsi"/>
          <w:sz w:val="24"/>
          <w:szCs w:val="24"/>
        </w:rPr>
        <w:t>.  The object of the workshop was to update the Sequential Intercept Map</w:t>
      </w:r>
      <w:r w:rsidR="002B6469">
        <w:rPr>
          <w:rFonts w:asciiTheme="minorHAnsi" w:hAnsiTheme="minorHAnsi" w:cstheme="minorHAnsi"/>
          <w:sz w:val="24"/>
          <w:szCs w:val="24"/>
        </w:rPr>
        <w:t xml:space="preserve"> (SIM)</w:t>
      </w:r>
      <w:r w:rsidRPr="00CB48EF">
        <w:rPr>
          <w:rFonts w:asciiTheme="minorHAnsi" w:hAnsiTheme="minorHAnsi" w:cstheme="minorHAnsi"/>
          <w:sz w:val="24"/>
          <w:szCs w:val="24"/>
        </w:rPr>
        <w:t xml:space="preserve"> for the Region </w:t>
      </w:r>
      <w:proofErr w:type="gramStart"/>
      <w:r w:rsidRPr="00CB48EF">
        <w:rPr>
          <w:rFonts w:asciiTheme="minorHAnsi" w:hAnsiTheme="minorHAnsi" w:cstheme="minorHAnsi"/>
          <w:sz w:val="24"/>
          <w:szCs w:val="24"/>
        </w:rPr>
        <w:t>Ten</w:t>
      </w:r>
      <w:proofErr w:type="gramEnd"/>
      <w:r w:rsidRPr="00CB48EF">
        <w:rPr>
          <w:rFonts w:asciiTheme="minorHAnsi" w:hAnsiTheme="minorHAnsi" w:cstheme="minorHAnsi"/>
          <w:sz w:val="24"/>
          <w:szCs w:val="24"/>
        </w:rPr>
        <w:t xml:space="preserve"> service area</w:t>
      </w:r>
      <w:r w:rsidR="002B6469">
        <w:rPr>
          <w:rFonts w:asciiTheme="minorHAnsi" w:hAnsiTheme="minorHAnsi" w:cstheme="minorHAnsi"/>
          <w:sz w:val="24"/>
          <w:szCs w:val="24"/>
        </w:rPr>
        <w:t>, identifying intervention points</w:t>
      </w:r>
      <w:r w:rsidRPr="00CB48EF">
        <w:rPr>
          <w:rFonts w:asciiTheme="minorHAnsi" w:hAnsiTheme="minorHAnsi" w:cstheme="minorHAnsi"/>
          <w:sz w:val="24"/>
          <w:szCs w:val="24"/>
        </w:rPr>
        <w:t xml:space="preserve"> for people with </w:t>
      </w:r>
      <w:proofErr w:type="spellStart"/>
      <w:r w:rsidRPr="00CB48EF">
        <w:rPr>
          <w:rFonts w:asciiTheme="minorHAnsi" w:hAnsiTheme="minorHAnsi" w:cstheme="minorHAnsi"/>
          <w:sz w:val="24"/>
          <w:szCs w:val="24"/>
        </w:rPr>
        <w:t>behaviora</w:t>
      </w:r>
      <w:proofErr w:type="spellEnd"/>
      <w:r w:rsidRPr="00CB48EF">
        <w:rPr>
          <w:rFonts w:asciiTheme="minorHAnsi" w:hAnsiTheme="minorHAnsi" w:cstheme="minorHAnsi"/>
          <w:sz w:val="24"/>
          <w:szCs w:val="24"/>
        </w:rPr>
        <w:t xml:space="preserve"> health issues who come in contact with the criminal justice system, at each of six intercepts across the criminal justice process</w:t>
      </w:r>
      <w:r w:rsidR="002B6469">
        <w:rPr>
          <w:rFonts w:asciiTheme="minorHAnsi" w:hAnsiTheme="minorHAnsi" w:cstheme="minorHAnsi"/>
          <w:sz w:val="24"/>
          <w:szCs w:val="24"/>
        </w:rPr>
        <w:t xml:space="preserve">, </w:t>
      </w:r>
      <w:r w:rsidR="002B6469">
        <w:rPr>
          <w:rFonts w:asciiTheme="minorHAnsi" w:hAnsiTheme="minorHAnsi" w:cstheme="minorHAnsi"/>
          <w:sz w:val="24"/>
          <w:szCs w:val="24"/>
        </w:rPr>
        <w:lastRenderedPageBreak/>
        <w:t>from first responders all the way through termination from probation</w:t>
      </w:r>
      <w:r w:rsidRPr="00CB48EF">
        <w:rPr>
          <w:rFonts w:asciiTheme="minorHAnsi" w:hAnsiTheme="minorHAnsi" w:cstheme="minorHAnsi"/>
          <w:sz w:val="24"/>
          <w:szCs w:val="24"/>
        </w:rPr>
        <w:t>.</w:t>
      </w:r>
    </w:p>
    <w:p w:rsidR="00201951" w:rsidRPr="00CB48EF" w:rsidRDefault="00201951" w:rsidP="00BB0D4C">
      <w:pPr>
        <w:spacing w:line="276" w:lineRule="auto"/>
        <w:rPr>
          <w:rFonts w:asciiTheme="minorHAnsi" w:hAnsiTheme="minorHAnsi" w:cstheme="minorHAnsi"/>
          <w:sz w:val="24"/>
          <w:szCs w:val="24"/>
        </w:rPr>
      </w:pPr>
    </w:p>
    <w:p w:rsidR="00201951" w:rsidRPr="00CB48EF" w:rsidRDefault="00201951" w:rsidP="00BB0D4C">
      <w:pPr>
        <w:spacing w:line="276" w:lineRule="auto"/>
        <w:rPr>
          <w:rFonts w:asciiTheme="minorHAnsi" w:hAnsiTheme="minorHAnsi" w:cstheme="minorHAnsi"/>
          <w:sz w:val="24"/>
          <w:szCs w:val="24"/>
        </w:rPr>
      </w:pPr>
      <w:r w:rsidRPr="00CB48EF">
        <w:rPr>
          <w:rFonts w:asciiTheme="minorHAnsi" w:hAnsiTheme="minorHAnsi" w:cstheme="minorHAnsi"/>
          <w:sz w:val="24"/>
          <w:szCs w:val="24"/>
        </w:rPr>
        <w:t xml:space="preserve">In addition to updating the last map, created in 2015, the </w:t>
      </w:r>
      <w:r w:rsidR="002B6469">
        <w:rPr>
          <w:rFonts w:asciiTheme="minorHAnsi" w:hAnsiTheme="minorHAnsi" w:cstheme="minorHAnsi"/>
          <w:sz w:val="24"/>
          <w:szCs w:val="24"/>
        </w:rPr>
        <w:t xml:space="preserve">SIM work </w:t>
      </w:r>
      <w:r w:rsidRPr="00CB48EF">
        <w:rPr>
          <w:rFonts w:asciiTheme="minorHAnsi" w:hAnsiTheme="minorHAnsi" w:cstheme="minorHAnsi"/>
          <w:sz w:val="24"/>
          <w:szCs w:val="24"/>
        </w:rPr>
        <w:t xml:space="preserve">group also identified a number of </w:t>
      </w:r>
      <w:r w:rsidR="002B6469" w:rsidRPr="00CB48EF">
        <w:rPr>
          <w:rFonts w:asciiTheme="minorHAnsi" w:hAnsiTheme="minorHAnsi" w:cstheme="minorHAnsi"/>
          <w:sz w:val="24"/>
          <w:szCs w:val="24"/>
        </w:rPr>
        <w:t xml:space="preserve">current </w:t>
      </w:r>
      <w:r w:rsidRPr="00CB48EF">
        <w:rPr>
          <w:rFonts w:asciiTheme="minorHAnsi" w:hAnsiTheme="minorHAnsi" w:cstheme="minorHAnsi"/>
          <w:sz w:val="24"/>
          <w:szCs w:val="24"/>
        </w:rPr>
        <w:t>gaps in</w:t>
      </w:r>
      <w:r w:rsidR="002B6469">
        <w:rPr>
          <w:rFonts w:asciiTheme="minorHAnsi" w:hAnsiTheme="minorHAnsi" w:cstheme="minorHAnsi"/>
          <w:sz w:val="24"/>
          <w:szCs w:val="24"/>
        </w:rPr>
        <w:t xml:space="preserve"> the delivery of</w:t>
      </w:r>
      <w:r w:rsidRPr="00CB48EF">
        <w:rPr>
          <w:rFonts w:asciiTheme="minorHAnsi" w:hAnsiTheme="minorHAnsi" w:cstheme="minorHAnsi"/>
          <w:sz w:val="24"/>
          <w:szCs w:val="24"/>
        </w:rPr>
        <w:t xml:space="preserve"> behavioral health services, and </w:t>
      </w:r>
      <w:r w:rsidR="002B6469">
        <w:rPr>
          <w:rFonts w:asciiTheme="minorHAnsi" w:hAnsiTheme="minorHAnsi" w:cstheme="minorHAnsi"/>
          <w:sz w:val="24"/>
          <w:szCs w:val="24"/>
        </w:rPr>
        <w:t xml:space="preserve">rank-ordered priorities </w:t>
      </w:r>
      <w:r w:rsidRPr="00CB48EF">
        <w:rPr>
          <w:rFonts w:asciiTheme="minorHAnsi" w:hAnsiTheme="minorHAnsi" w:cstheme="minorHAnsi"/>
          <w:sz w:val="24"/>
          <w:szCs w:val="24"/>
        </w:rPr>
        <w:t>to address those gaps.  The top four priorities identified were:</w:t>
      </w:r>
    </w:p>
    <w:p w:rsidR="00201951" w:rsidRPr="00CB48EF" w:rsidRDefault="00201951" w:rsidP="00BB0D4C">
      <w:pPr>
        <w:spacing w:line="276"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15"/>
        <w:gridCol w:w="1119"/>
        <w:gridCol w:w="7216"/>
      </w:tblGrid>
      <w:tr w:rsidR="00633426" w:rsidRPr="00CB48EF" w:rsidTr="00734F67">
        <w:tc>
          <w:tcPr>
            <w:tcW w:w="1082" w:type="dxa"/>
          </w:tcPr>
          <w:p w:rsidR="00633426" w:rsidRPr="00CB48EF" w:rsidRDefault="00633426" w:rsidP="00734F67">
            <w:pPr>
              <w:rPr>
                <w:rFonts w:asciiTheme="minorHAnsi" w:hAnsiTheme="minorHAnsi" w:cstheme="minorHAnsi"/>
                <w:b/>
                <w:bCs/>
                <w:sz w:val="24"/>
                <w:szCs w:val="24"/>
              </w:rPr>
            </w:pPr>
            <w:r w:rsidRPr="00CB48EF">
              <w:rPr>
                <w:rFonts w:asciiTheme="minorHAnsi" w:hAnsiTheme="minorHAnsi" w:cstheme="minorHAnsi"/>
                <w:b/>
                <w:bCs/>
                <w:sz w:val="24"/>
                <w:szCs w:val="24"/>
              </w:rPr>
              <w:t>Rank</w:t>
            </w:r>
          </w:p>
        </w:tc>
        <w:tc>
          <w:tcPr>
            <w:tcW w:w="1193" w:type="dxa"/>
          </w:tcPr>
          <w:p w:rsidR="00633426" w:rsidRPr="00CB48EF" w:rsidRDefault="00633426" w:rsidP="00734F67">
            <w:pPr>
              <w:rPr>
                <w:rFonts w:asciiTheme="minorHAnsi" w:hAnsiTheme="minorHAnsi" w:cstheme="minorHAnsi"/>
                <w:b/>
                <w:bCs/>
                <w:sz w:val="24"/>
                <w:szCs w:val="24"/>
              </w:rPr>
            </w:pPr>
            <w:r w:rsidRPr="00CB48EF">
              <w:rPr>
                <w:rFonts w:asciiTheme="minorHAnsi" w:hAnsiTheme="minorHAnsi" w:cstheme="minorHAnsi"/>
                <w:b/>
                <w:bCs/>
                <w:sz w:val="24"/>
                <w:szCs w:val="24"/>
              </w:rPr>
              <w:t>Votes</w:t>
            </w:r>
          </w:p>
        </w:tc>
        <w:tc>
          <w:tcPr>
            <w:tcW w:w="8515" w:type="dxa"/>
          </w:tcPr>
          <w:p w:rsidR="00633426" w:rsidRPr="00CB48EF" w:rsidRDefault="00633426" w:rsidP="00734F67">
            <w:pPr>
              <w:rPr>
                <w:rFonts w:asciiTheme="minorHAnsi" w:hAnsiTheme="minorHAnsi" w:cstheme="minorHAnsi"/>
                <w:b/>
                <w:bCs/>
                <w:sz w:val="24"/>
                <w:szCs w:val="24"/>
              </w:rPr>
            </w:pPr>
            <w:r w:rsidRPr="00CB48EF">
              <w:rPr>
                <w:rFonts w:asciiTheme="minorHAnsi" w:hAnsiTheme="minorHAnsi" w:cstheme="minorHAnsi"/>
                <w:b/>
                <w:bCs/>
                <w:sz w:val="24"/>
                <w:szCs w:val="24"/>
              </w:rPr>
              <w:t>Priority for Change</w:t>
            </w:r>
          </w:p>
        </w:tc>
      </w:tr>
      <w:tr w:rsidR="00633426" w:rsidRPr="00CB48EF" w:rsidTr="00734F67">
        <w:tc>
          <w:tcPr>
            <w:tcW w:w="1082" w:type="dxa"/>
          </w:tcPr>
          <w:p w:rsidR="00633426" w:rsidRPr="00CB48EF" w:rsidRDefault="00633426" w:rsidP="00734F67">
            <w:pPr>
              <w:rPr>
                <w:rFonts w:asciiTheme="minorHAnsi" w:hAnsiTheme="minorHAnsi" w:cstheme="minorHAnsi"/>
                <w:sz w:val="24"/>
                <w:szCs w:val="24"/>
              </w:rPr>
            </w:pPr>
            <w:r w:rsidRPr="00CB48EF">
              <w:rPr>
                <w:rFonts w:asciiTheme="minorHAnsi" w:hAnsiTheme="minorHAnsi" w:cstheme="minorHAnsi"/>
                <w:sz w:val="24"/>
                <w:szCs w:val="24"/>
              </w:rPr>
              <w:t>1</w:t>
            </w:r>
          </w:p>
        </w:tc>
        <w:tc>
          <w:tcPr>
            <w:tcW w:w="1193" w:type="dxa"/>
          </w:tcPr>
          <w:p w:rsidR="00633426" w:rsidRPr="00CB48EF" w:rsidRDefault="00633426" w:rsidP="00734F67">
            <w:pPr>
              <w:rPr>
                <w:rFonts w:asciiTheme="minorHAnsi" w:hAnsiTheme="minorHAnsi" w:cstheme="minorHAnsi"/>
                <w:sz w:val="24"/>
                <w:szCs w:val="24"/>
              </w:rPr>
            </w:pPr>
            <w:r w:rsidRPr="00CB48EF">
              <w:rPr>
                <w:rFonts w:asciiTheme="minorHAnsi" w:hAnsiTheme="minorHAnsi" w:cstheme="minorHAnsi"/>
                <w:sz w:val="24"/>
                <w:szCs w:val="24"/>
              </w:rPr>
              <w:t>19</w:t>
            </w:r>
          </w:p>
        </w:tc>
        <w:tc>
          <w:tcPr>
            <w:tcW w:w="8515" w:type="dxa"/>
          </w:tcPr>
          <w:p w:rsidR="00633426" w:rsidRPr="00CB48EF" w:rsidRDefault="00633426" w:rsidP="00633426">
            <w:pPr>
              <w:pStyle w:val="ListParagraph"/>
              <w:widowControl/>
              <w:numPr>
                <w:ilvl w:val="0"/>
                <w:numId w:val="25"/>
              </w:numPr>
              <w:autoSpaceDE/>
              <w:autoSpaceDN/>
              <w:adjustRightInd/>
              <w:ind w:left="0"/>
              <w:contextualSpacing w:val="0"/>
              <w:jc w:val="both"/>
              <w:rPr>
                <w:rFonts w:asciiTheme="minorHAnsi" w:hAnsiTheme="minorHAnsi" w:cstheme="minorHAnsi"/>
                <w:sz w:val="24"/>
                <w:szCs w:val="24"/>
              </w:rPr>
            </w:pPr>
            <w:r w:rsidRPr="00CB48EF">
              <w:rPr>
                <w:rFonts w:asciiTheme="minorHAnsi" w:hAnsiTheme="minorHAnsi" w:cstheme="minorHAnsi"/>
                <w:sz w:val="24"/>
                <w:szCs w:val="24"/>
              </w:rPr>
              <w:t>Establish crisis receiving center(s) options without barrier to entry</w:t>
            </w:r>
          </w:p>
        </w:tc>
      </w:tr>
      <w:tr w:rsidR="00633426" w:rsidRPr="00CB48EF" w:rsidTr="00734F67">
        <w:tc>
          <w:tcPr>
            <w:tcW w:w="1082" w:type="dxa"/>
          </w:tcPr>
          <w:p w:rsidR="00633426" w:rsidRPr="00CB48EF" w:rsidRDefault="00633426" w:rsidP="00734F67">
            <w:pPr>
              <w:rPr>
                <w:rFonts w:asciiTheme="minorHAnsi" w:hAnsiTheme="minorHAnsi" w:cstheme="minorHAnsi"/>
                <w:sz w:val="24"/>
                <w:szCs w:val="24"/>
              </w:rPr>
            </w:pPr>
            <w:r w:rsidRPr="00CB48EF">
              <w:rPr>
                <w:rFonts w:asciiTheme="minorHAnsi" w:hAnsiTheme="minorHAnsi" w:cstheme="minorHAnsi"/>
                <w:sz w:val="24"/>
                <w:szCs w:val="24"/>
              </w:rPr>
              <w:t>2</w:t>
            </w:r>
          </w:p>
        </w:tc>
        <w:tc>
          <w:tcPr>
            <w:tcW w:w="1193" w:type="dxa"/>
          </w:tcPr>
          <w:p w:rsidR="00633426" w:rsidRPr="00CB48EF" w:rsidRDefault="00633426" w:rsidP="00734F67">
            <w:pPr>
              <w:rPr>
                <w:rFonts w:asciiTheme="minorHAnsi" w:hAnsiTheme="minorHAnsi" w:cstheme="minorHAnsi"/>
                <w:sz w:val="24"/>
                <w:szCs w:val="24"/>
              </w:rPr>
            </w:pPr>
            <w:r w:rsidRPr="00CB48EF">
              <w:rPr>
                <w:rFonts w:asciiTheme="minorHAnsi" w:hAnsiTheme="minorHAnsi" w:cstheme="minorHAnsi"/>
                <w:sz w:val="24"/>
                <w:szCs w:val="24"/>
              </w:rPr>
              <w:t>18</w:t>
            </w:r>
          </w:p>
        </w:tc>
        <w:tc>
          <w:tcPr>
            <w:tcW w:w="8515" w:type="dxa"/>
          </w:tcPr>
          <w:p w:rsidR="00633426" w:rsidRPr="00CB48EF" w:rsidRDefault="00633426" w:rsidP="00633426">
            <w:pPr>
              <w:pStyle w:val="ListParagraph"/>
              <w:widowControl/>
              <w:numPr>
                <w:ilvl w:val="0"/>
                <w:numId w:val="25"/>
              </w:numPr>
              <w:autoSpaceDE/>
              <w:autoSpaceDN/>
              <w:adjustRightInd/>
              <w:ind w:left="0"/>
              <w:contextualSpacing w:val="0"/>
              <w:jc w:val="both"/>
              <w:rPr>
                <w:rFonts w:asciiTheme="minorHAnsi" w:hAnsiTheme="minorHAnsi" w:cstheme="minorHAnsi"/>
                <w:sz w:val="24"/>
                <w:szCs w:val="24"/>
              </w:rPr>
            </w:pPr>
            <w:r w:rsidRPr="00CB48EF">
              <w:rPr>
                <w:rFonts w:asciiTheme="minorHAnsi" w:hAnsiTheme="minorHAnsi" w:cstheme="minorHAnsi"/>
                <w:sz w:val="24"/>
                <w:szCs w:val="24"/>
              </w:rPr>
              <w:t xml:space="preserve">Stabilize workforce recruitment and retention across behavioral health and criminal justice systems </w:t>
            </w:r>
          </w:p>
        </w:tc>
      </w:tr>
      <w:tr w:rsidR="00633426" w:rsidRPr="00CB48EF" w:rsidTr="00734F67">
        <w:tc>
          <w:tcPr>
            <w:tcW w:w="1082" w:type="dxa"/>
          </w:tcPr>
          <w:p w:rsidR="00633426" w:rsidRPr="00CB48EF" w:rsidRDefault="00633426" w:rsidP="00734F67">
            <w:pPr>
              <w:rPr>
                <w:rFonts w:asciiTheme="minorHAnsi" w:hAnsiTheme="minorHAnsi" w:cstheme="minorHAnsi"/>
                <w:sz w:val="24"/>
                <w:szCs w:val="24"/>
              </w:rPr>
            </w:pPr>
            <w:r w:rsidRPr="00CB48EF">
              <w:rPr>
                <w:rFonts w:asciiTheme="minorHAnsi" w:hAnsiTheme="minorHAnsi" w:cstheme="minorHAnsi"/>
                <w:sz w:val="24"/>
                <w:szCs w:val="24"/>
              </w:rPr>
              <w:t>3</w:t>
            </w:r>
          </w:p>
        </w:tc>
        <w:tc>
          <w:tcPr>
            <w:tcW w:w="1193" w:type="dxa"/>
          </w:tcPr>
          <w:p w:rsidR="00633426" w:rsidRPr="00CB48EF" w:rsidRDefault="00633426" w:rsidP="00734F67">
            <w:pPr>
              <w:rPr>
                <w:rFonts w:asciiTheme="minorHAnsi" w:hAnsiTheme="minorHAnsi" w:cstheme="minorHAnsi"/>
                <w:sz w:val="24"/>
                <w:szCs w:val="24"/>
              </w:rPr>
            </w:pPr>
            <w:r w:rsidRPr="00CB48EF">
              <w:rPr>
                <w:rFonts w:asciiTheme="minorHAnsi" w:hAnsiTheme="minorHAnsi" w:cstheme="minorHAnsi"/>
                <w:sz w:val="24"/>
                <w:szCs w:val="24"/>
              </w:rPr>
              <w:t>14</w:t>
            </w:r>
          </w:p>
        </w:tc>
        <w:tc>
          <w:tcPr>
            <w:tcW w:w="8515" w:type="dxa"/>
          </w:tcPr>
          <w:p w:rsidR="00633426" w:rsidRPr="00CB48EF" w:rsidRDefault="00633426" w:rsidP="00734F67">
            <w:pPr>
              <w:pStyle w:val="ListParagraph"/>
              <w:ind w:left="0"/>
              <w:rPr>
                <w:rFonts w:asciiTheme="minorHAnsi" w:hAnsiTheme="minorHAnsi" w:cstheme="minorHAnsi"/>
                <w:sz w:val="24"/>
                <w:szCs w:val="24"/>
              </w:rPr>
            </w:pPr>
            <w:r w:rsidRPr="00CB48EF">
              <w:rPr>
                <w:rFonts w:asciiTheme="minorHAnsi" w:hAnsiTheme="minorHAnsi" w:cstheme="minorHAnsi"/>
                <w:sz w:val="24"/>
                <w:szCs w:val="24"/>
              </w:rPr>
              <w:t>Expand Mobile crisis options (Marcus Alert, etc.)</w:t>
            </w:r>
          </w:p>
        </w:tc>
      </w:tr>
      <w:tr w:rsidR="00633426" w:rsidRPr="00CB48EF" w:rsidTr="00734F67">
        <w:tc>
          <w:tcPr>
            <w:tcW w:w="1082" w:type="dxa"/>
          </w:tcPr>
          <w:p w:rsidR="00633426" w:rsidRPr="00CB48EF" w:rsidRDefault="00633426" w:rsidP="00734F67">
            <w:pPr>
              <w:rPr>
                <w:rFonts w:asciiTheme="minorHAnsi" w:hAnsiTheme="minorHAnsi" w:cstheme="minorHAnsi"/>
                <w:sz w:val="24"/>
                <w:szCs w:val="24"/>
              </w:rPr>
            </w:pPr>
            <w:r w:rsidRPr="00CB48EF">
              <w:rPr>
                <w:rFonts w:asciiTheme="minorHAnsi" w:hAnsiTheme="minorHAnsi" w:cstheme="minorHAnsi"/>
                <w:sz w:val="24"/>
                <w:szCs w:val="24"/>
              </w:rPr>
              <w:t>3</w:t>
            </w:r>
          </w:p>
        </w:tc>
        <w:tc>
          <w:tcPr>
            <w:tcW w:w="1193" w:type="dxa"/>
          </w:tcPr>
          <w:p w:rsidR="00633426" w:rsidRPr="00CB48EF" w:rsidRDefault="00633426" w:rsidP="00734F67">
            <w:pPr>
              <w:rPr>
                <w:rFonts w:asciiTheme="minorHAnsi" w:hAnsiTheme="minorHAnsi" w:cstheme="minorHAnsi"/>
                <w:sz w:val="24"/>
                <w:szCs w:val="24"/>
              </w:rPr>
            </w:pPr>
            <w:r w:rsidRPr="00CB48EF">
              <w:rPr>
                <w:rFonts w:asciiTheme="minorHAnsi" w:hAnsiTheme="minorHAnsi" w:cstheme="minorHAnsi"/>
                <w:sz w:val="24"/>
                <w:szCs w:val="24"/>
              </w:rPr>
              <w:t>14</w:t>
            </w:r>
          </w:p>
        </w:tc>
        <w:tc>
          <w:tcPr>
            <w:tcW w:w="8515" w:type="dxa"/>
          </w:tcPr>
          <w:p w:rsidR="00633426" w:rsidRPr="00CB48EF" w:rsidRDefault="00633426" w:rsidP="00633426">
            <w:pPr>
              <w:pStyle w:val="ListParagraph"/>
              <w:widowControl/>
              <w:numPr>
                <w:ilvl w:val="0"/>
                <w:numId w:val="25"/>
              </w:numPr>
              <w:autoSpaceDE/>
              <w:autoSpaceDN/>
              <w:adjustRightInd/>
              <w:ind w:left="0"/>
              <w:contextualSpacing w:val="0"/>
              <w:jc w:val="both"/>
              <w:rPr>
                <w:rFonts w:asciiTheme="minorHAnsi" w:hAnsiTheme="minorHAnsi" w:cstheme="minorHAnsi"/>
                <w:sz w:val="24"/>
                <w:szCs w:val="24"/>
              </w:rPr>
            </w:pPr>
            <w:r w:rsidRPr="00CB48EF">
              <w:rPr>
                <w:rFonts w:asciiTheme="minorHAnsi" w:hAnsiTheme="minorHAnsi" w:cstheme="minorHAnsi"/>
                <w:sz w:val="24"/>
                <w:szCs w:val="24"/>
              </w:rPr>
              <w:t>Increase short- and long-term housing options for individuals with seriously mentally illness and co-occurring disorders</w:t>
            </w:r>
          </w:p>
        </w:tc>
      </w:tr>
    </w:tbl>
    <w:p w:rsidR="00201951" w:rsidRPr="00CB48EF" w:rsidRDefault="00201951" w:rsidP="00BB0D4C">
      <w:pPr>
        <w:spacing w:line="276" w:lineRule="auto"/>
        <w:rPr>
          <w:rFonts w:asciiTheme="minorHAnsi" w:hAnsiTheme="minorHAnsi" w:cstheme="minorHAnsi"/>
          <w:sz w:val="24"/>
          <w:szCs w:val="24"/>
        </w:rPr>
      </w:pPr>
    </w:p>
    <w:p w:rsidR="00BB0D4C" w:rsidRPr="00CB48EF" w:rsidRDefault="001E3329" w:rsidP="007B433D">
      <w:pPr>
        <w:spacing w:line="276" w:lineRule="auto"/>
        <w:rPr>
          <w:rFonts w:asciiTheme="minorHAnsi" w:hAnsiTheme="minorHAnsi" w:cstheme="minorHAnsi"/>
          <w:sz w:val="24"/>
          <w:szCs w:val="24"/>
        </w:rPr>
      </w:pPr>
      <w:r w:rsidRPr="00CB48EF">
        <w:rPr>
          <w:rFonts w:asciiTheme="minorHAnsi" w:hAnsiTheme="minorHAnsi" w:cstheme="minorHAnsi"/>
          <w:sz w:val="24"/>
          <w:szCs w:val="24"/>
        </w:rPr>
        <w:t xml:space="preserve">These priorities </w:t>
      </w:r>
      <w:proofErr w:type="gramStart"/>
      <w:r w:rsidRPr="00CB48EF">
        <w:rPr>
          <w:rFonts w:asciiTheme="minorHAnsi" w:hAnsiTheme="minorHAnsi" w:cstheme="minorHAnsi"/>
          <w:sz w:val="24"/>
          <w:szCs w:val="24"/>
        </w:rPr>
        <w:t>will be rolled</w:t>
      </w:r>
      <w:proofErr w:type="gramEnd"/>
      <w:r w:rsidRPr="00CB48EF">
        <w:rPr>
          <w:rFonts w:asciiTheme="minorHAnsi" w:hAnsiTheme="minorHAnsi" w:cstheme="minorHAnsi"/>
          <w:sz w:val="24"/>
          <w:szCs w:val="24"/>
        </w:rPr>
        <w:t xml:space="preserve"> into the EBDM strategic planning process</w:t>
      </w:r>
      <w:r w:rsidR="002B6469">
        <w:rPr>
          <w:rFonts w:asciiTheme="minorHAnsi" w:hAnsiTheme="minorHAnsi" w:cstheme="minorHAnsi"/>
          <w:sz w:val="24"/>
          <w:szCs w:val="24"/>
        </w:rPr>
        <w:t>, noted</w:t>
      </w:r>
      <w:r w:rsidRPr="00CB48EF">
        <w:rPr>
          <w:rFonts w:asciiTheme="minorHAnsi" w:hAnsiTheme="minorHAnsi" w:cstheme="minorHAnsi"/>
          <w:sz w:val="24"/>
          <w:szCs w:val="24"/>
        </w:rPr>
        <w:t xml:space="preserve"> above.</w:t>
      </w:r>
    </w:p>
    <w:p w:rsidR="001E3329" w:rsidRPr="00CB48EF" w:rsidRDefault="001E3329" w:rsidP="007B433D">
      <w:pPr>
        <w:spacing w:line="276" w:lineRule="auto"/>
        <w:rPr>
          <w:rFonts w:asciiTheme="minorHAnsi" w:hAnsiTheme="minorHAnsi" w:cstheme="minorHAnsi"/>
          <w:sz w:val="24"/>
          <w:szCs w:val="24"/>
        </w:rPr>
      </w:pPr>
    </w:p>
    <w:p w:rsidR="001E3329" w:rsidRPr="00CB48EF" w:rsidRDefault="001E3329" w:rsidP="007B433D">
      <w:pPr>
        <w:spacing w:line="276" w:lineRule="auto"/>
        <w:rPr>
          <w:rFonts w:asciiTheme="minorHAnsi" w:hAnsiTheme="minorHAnsi" w:cstheme="minorHAnsi"/>
          <w:sz w:val="24"/>
          <w:szCs w:val="24"/>
        </w:rPr>
      </w:pPr>
      <w:r w:rsidRPr="00CB48EF">
        <w:rPr>
          <w:rFonts w:asciiTheme="minorHAnsi" w:hAnsiTheme="minorHAnsi" w:cstheme="minorHAnsi"/>
          <w:sz w:val="24"/>
          <w:szCs w:val="24"/>
        </w:rPr>
        <w:t>Kaki Dimock outlined how the Albemarle County Police Department, Fire/Rescue, Department of Social Services</w:t>
      </w:r>
      <w:r w:rsidR="00110AF3" w:rsidRPr="00CB48EF">
        <w:rPr>
          <w:rFonts w:asciiTheme="minorHAnsi" w:hAnsiTheme="minorHAnsi" w:cstheme="minorHAnsi"/>
          <w:sz w:val="24"/>
          <w:szCs w:val="24"/>
        </w:rPr>
        <w:t xml:space="preserve"> and Region </w:t>
      </w:r>
      <w:proofErr w:type="gramStart"/>
      <w:r w:rsidR="00110AF3" w:rsidRPr="00CB48EF">
        <w:rPr>
          <w:rFonts w:asciiTheme="minorHAnsi" w:hAnsiTheme="minorHAnsi" w:cstheme="minorHAnsi"/>
          <w:sz w:val="24"/>
          <w:szCs w:val="24"/>
        </w:rPr>
        <w:t>Ten</w:t>
      </w:r>
      <w:proofErr w:type="gramEnd"/>
      <w:r w:rsidR="00110AF3" w:rsidRPr="00CB48EF">
        <w:rPr>
          <w:rFonts w:asciiTheme="minorHAnsi" w:hAnsiTheme="minorHAnsi" w:cstheme="minorHAnsi"/>
          <w:sz w:val="24"/>
          <w:szCs w:val="24"/>
        </w:rPr>
        <w:t xml:space="preserve"> are putting together a co-responder team that will include two specially-trained police officers, a member of Fire/Rescue, and a behavioral health clinician working with ACDSS to respond to citizens in behaviora</w:t>
      </w:r>
      <w:r w:rsidR="002B6469">
        <w:rPr>
          <w:rFonts w:asciiTheme="minorHAnsi" w:hAnsiTheme="minorHAnsi" w:cstheme="minorHAnsi"/>
          <w:sz w:val="24"/>
          <w:szCs w:val="24"/>
        </w:rPr>
        <w:t>l health crisis. The team, known by</w:t>
      </w:r>
      <w:r w:rsidR="00110AF3" w:rsidRPr="00CB48EF">
        <w:rPr>
          <w:rFonts w:asciiTheme="minorHAnsi" w:hAnsiTheme="minorHAnsi" w:cstheme="minorHAnsi"/>
          <w:sz w:val="24"/>
          <w:szCs w:val="24"/>
        </w:rPr>
        <w:t xml:space="preserve"> the acronym HEARTS, will be operational in early 2023.  The goal of the HEARTS team is to safely triage and de-escalate situations involving citizens in </w:t>
      </w:r>
      <w:r w:rsidR="002B6469">
        <w:rPr>
          <w:rFonts w:asciiTheme="minorHAnsi" w:hAnsiTheme="minorHAnsi" w:cstheme="minorHAnsi"/>
          <w:sz w:val="24"/>
          <w:szCs w:val="24"/>
        </w:rPr>
        <w:t xml:space="preserve">behavioral health </w:t>
      </w:r>
      <w:r w:rsidR="00110AF3" w:rsidRPr="00CB48EF">
        <w:rPr>
          <w:rFonts w:asciiTheme="minorHAnsi" w:hAnsiTheme="minorHAnsi" w:cstheme="minorHAnsi"/>
          <w:sz w:val="24"/>
          <w:szCs w:val="24"/>
        </w:rPr>
        <w:t xml:space="preserve">crisis, </w:t>
      </w:r>
      <w:r w:rsidR="002B6469">
        <w:rPr>
          <w:rFonts w:asciiTheme="minorHAnsi" w:hAnsiTheme="minorHAnsi" w:cstheme="minorHAnsi"/>
          <w:sz w:val="24"/>
          <w:szCs w:val="24"/>
        </w:rPr>
        <w:t xml:space="preserve">thus </w:t>
      </w:r>
      <w:r w:rsidR="00110AF3" w:rsidRPr="00CB48EF">
        <w:rPr>
          <w:rFonts w:asciiTheme="minorHAnsi" w:hAnsiTheme="minorHAnsi" w:cstheme="minorHAnsi"/>
          <w:sz w:val="24"/>
          <w:szCs w:val="24"/>
        </w:rPr>
        <w:t>reduc</w:t>
      </w:r>
      <w:r w:rsidR="002B6469">
        <w:rPr>
          <w:rFonts w:asciiTheme="minorHAnsi" w:hAnsiTheme="minorHAnsi" w:cstheme="minorHAnsi"/>
          <w:sz w:val="24"/>
          <w:szCs w:val="24"/>
        </w:rPr>
        <w:t>ing the likelihood of arrest while</w:t>
      </w:r>
      <w:r w:rsidR="00110AF3" w:rsidRPr="00CB48EF">
        <w:rPr>
          <w:rFonts w:asciiTheme="minorHAnsi" w:hAnsiTheme="minorHAnsi" w:cstheme="minorHAnsi"/>
          <w:sz w:val="24"/>
          <w:szCs w:val="24"/>
        </w:rPr>
        <w:t xml:space="preserve"> increasing the likelihood of getting the person successfully linked to an appropriate level of behavioral health care.</w:t>
      </w:r>
    </w:p>
    <w:p w:rsidR="00266FFE" w:rsidRPr="00CB48EF" w:rsidRDefault="00266FFE" w:rsidP="007B433D">
      <w:pPr>
        <w:spacing w:line="276" w:lineRule="auto"/>
        <w:rPr>
          <w:rFonts w:asciiTheme="minorHAnsi" w:hAnsiTheme="minorHAnsi" w:cstheme="minorHAnsi"/>
          <w:sz w:val="24"/>
          <w:szCs w:val="24"/>
        </w:rPr>
      </w:pPr>
    </w:p>
    <w:p w:rsidR="006A5247" w:rsidRPr="006A5247" w:rsidRDefault="006A5247" w:rsidP="006A5247">
      <w:pPr>
        <w:rPr>
          <w:rFonts w:asciiTheme="minorHAnsi" w:hAnsiTheme="minorHAnsi" w:cstheme="minorHAnsi"/>
          <w:sz w:val="24"/>
          <w:szCs w:val="24"/>
          <w:shd w:val="clear" w:color="auto" w:fill="FFFFFF"/>
        </w:rPr>
      </w:pPr>
      <w:r w:rsidRPr="006A5247">
        <w:rPr>
          <w:rFonts w:asciiTheme="minorHAnsi" w:hAnsiTheme="minorHAnsi" w:cstheme="minorHAnsi"/>
          <w:color w:val="000000"/>
          <w:sz w:val="24"/>
          <w:szCs w:val="24"/>
          <w:shd w:val="clear" w:color="auto" w:fill="FFFFFF"/>
        </w:rPr>
        <w:t xml:space="preserve">Ted Voorhees advised the CCJB of a new program in Culpeper operated by Rappahannock </w:t>
      </w:r>
      <w:proofErr w:type="spellStart"/>
      <w:r w:rsidRPr="006A5247">
        <w:rPr>
          <w:rFonts w:asciiTheme="minorHAnsi" w:hAnsiTheme="minorHAnsi" w:cstheme="minorHAnsi"/>
          <w:color w:val="000000"/>
          <w:sz w:val="24"/>
          <w:szCs w:val="24"/>
          <w:shd w:val="clear" w:color="auto" w:fill="FFFFFF"/>
        </w:rPr>
        <w:t>Rapidan</w:t>
      </w:r>
      <w:proofErr w:type="spellEnd"/>
      <w:r w:rsidRPr="006A5247">
        <w:rPr>
          <w:rFonts w:asciiTheme="minorHAnsi" w:hAnsiTheme="minorHAnsi" w:cstheme="minorHAnsi"/>
          <w:color w:val="000000"/>
          <w:sz w:val="24"/>
          <w:szCs w:val="24"/>
          <w:shd w:val="clear" w:color="auto" w:fill="FFFFFF"/>
        </w:rPr>
        <w:t xml:space="preserve"> Community Services (RRCS) that was visited by representatives of Orange County Department of </w:t>
      </w:r>
      <w:proofErr w:type="gramStart"/>
      <w:r w:rsidRPr="006A5247">
        <w:rPr>
          <w:rFonts w:asciiTheme="minorHAnsi" w:hAnsiTheme="minorHAnsi" w:cstheme="minorHAnsi"/>
          <w:color w:val="000000"/>
          <w:sz w:val="24"/>
          <w:szCs w:val="24"/>
          <w:shd w:val="clear" w:color="auto" w:fill="FFFFFF"/>
        </w:rPr>
        <w:t xml:space="preserve">Social </w:t>
      </w:r>
      <w:r>
        <w:rPr>
          <w:rFonts w:asciiTheme="minorHAnsi" w:hAnsiTheme="minorHAnsi" w:cstheme="minorHAnsi"/>
          <w:sz w:val="24"/>
          <w:szCs w:val="24"/>
        </w:rPr>
        <w:t xml:space="preserve"> </w:t>
      </w:r>
      <w:r w:rsidRPr="006A5247">
        <w:rPr>
          <w:rFonts w:asciiTheme="minorHAnsi" w:hAnsiTheme="minorHAnsi" w:cstheme="minorHAnsi"/>
          <w:color w:val="000000"/>
          <w:sz w:val="24"/>
          <w:szCs w:val="24"/>
          <w:shd w:val="clear" w:color="auto" w:fill="FFFFFF"/>
        </w:rPr>
        <w:t>Services</w:t>
      </w:r>
      <w:proofErr w:type="gramEnd"/>
      <w:r w:rsidRPr="006A5247">
        <w:rPr>
          <w:rFonts w:asciiTheme="minorHAnsi" w:hAnsiTheme="minorHAnsi" w:cstheme="minorHAnsi"/>
          <w:color w:val="000000"/>
          <w:sz w:val="24"/>
          <w:szCs w:val="24"/>
          <w:shd w:val="clear" w:color="auto" w:fill="FFFFFF"/>
        </w:rPr>
        <w:t xml:space="preserve">.  It is called the S.E.E. Recovery Center, which is intended address the needs of people in crisis due to mental health or substance use problems.  It </w:t>
      </w:r>
      <w:proofErr w:type="gramStart"/>
      <w:r w:rsidRPr="006A5247">
        <w:rPr>
          <w:rFonts w:asciiTheme="minorHAnsi" w:hAnsiTheme="minorHAnsi" w:cstheme="minorHAnsi"/>
          <w:color w:val="000000"/>
          <w:sz w:val="24"/>
          <w:szCs w:val="24"/>
          <w:shd w:val="clear" w:color="auto" w:fill="FFFFFF"/>
        </w:rPr>
        <w:t>is focused</w:t>
      </w:r>
      <w:proofErr w:type="gramEnd"/>
      <w:r w:rsidRPr="006A5247">
        <w:rPr>
          <w:rFonts w:asciiTheme="minorHAnsi" w:hAnsiTheme="minorHAnsi" w:cstheme="minorHAnsi"/>
          <w:color w:val="000000"/>
          <w:sz w:val="24"/>
          <w:szCs w:val="24"/>
          <w:shd w:val="clear" w:color="auto" w:fill="FFFFFF"/>
        </w:rPr>
        <w:t xml:space="preserve"> on peer support and it is </w:t>
      </w:r>
      <w:bookmarkStart w:id="0" w:name="_GoBack"/>
      <w:bookmarkEnd w:id="0"/>
      <w:r w:rsidRPr="006A5247">
        <w:rPr>
          <w:rFonts w:asciiTheme="minorHAnsi" w:hAnsiTheme="minorHAnsi" w:cstheme="minorHAnsi"/>
          <w:color w:val="000000"/>
          <w:sz w:val="24"/>
          <w:szCs w:val="24"/>
          <w:shd w:val="clear" w:color="auto" w:fill="FFFFFF"/>
        </w:rPr>
        <w:t>hoped that the opioid abatement settlement money might be used to add to rural behavioral health treatment capacity through this program.</w:t>
      </w:r>
    </w:p>
    <w:p w:rsidR="006A5247" w:rsidRDefault="006A5247" w:rsidP="007B433D">
      <w:pPr>
        <w:spacing w:line="276" w:lineRule="auto"/>
        <w:rPr>
          <w:rFonts w:asciiTheme="minorHAnsi" w:hAnsiTheme="minorHAnsi" w:cstheme="minorHAnsi"/>
          <w:sz w:val="24"/>
          <w:szCs w:val="24"/>
        </w:rPr>
      </w:pPr>
    </w:p>
    <w:p w:rsidR="001E3329" w:rsidRPr="00CB48EF" w:rsidRDefault="001E3329" w:rsidP="007B433D">
      <w:pPr>
        <w:spacing w:line="276" w:lineRule="auto"/>
        <w:rPr>
          <w:rFonts w:asciiTheme="minorHAnsi" w:hAnsiTheme="minorHAnsi" w:cstheme="minorHAnsi"/>
          <w:b/>
          <w:sz w:val="24"/>
          <w:szCs w:val="24"/>
          <w:u w:val="single"/>
        </w:rPr>
      </w:pPr>
    </w:p>
    <w:p w:rsidR="00164D3B" w:rsidRPr="00CB48EF" w:rsidRDefault="00CB0975" w:rsidP="007B433D">
      <w:pPr>
        <w:spacing w:line="276" w:lineRule="auto"/>
        <w:rPr>
          <w:rFonts w:asciiTheme="minorHAnsi" w:hAnsiTheme="minorHAnsi" w:cstheme="minorHAnsi"/>
          <w:b/>
          <w:sz w:val="24"/>
          <w:szCs w:val="24"/>
          <w:u w:val="single"/>
        </w:rPr>
      </w:pPr>
      <w:r w:rsidRPr="00CB48EF">
        <w:rPr>
          <w:rFonts w:asciiTheme="minorHAnsi" w:hAnsiTheme="minorHAnsi" w:cstheme="minorHAnsi"/>
          <w:b/>
          <w:sz w:val="24"/>
          <w:szCs w:val="24"/>
          <w:u w:val="single"/>
        </w:rPr>
        <w:t>One Stop Reentry Shop</w:t>
      </w:r>
      <w:r w:rsidR="00164D3B" w:rsidRPr="00CB48EF">
        <w:rPr>
          <w:rFonts w:asciiTheme="minorHAnsi" w:hAnsiTheme="minorHAnsi" w:cstheme="minorHAnsi"/>
          <w:b/>
          <w:sz w:val="24"/>
          <w:szCs w:val="24"/>
          <w:u w:val="single"/>
        </w:rPr>
        <w:t>:</w:t>
      </w:r>
    </w:p>
    <w:p w:rsidR="00164D3B" w:rsidRPr="00CB48EF" w:rsidRDefault="00164D3B" w:rsidP="007B433D">
      <w:pPr>
        <w:spacing w:line="276" w:lineRule="auto"/>
        <w:rPr>
          <w:rFonts w:asciiTheme="minorHAnsi" w:hAnsiTheme="minorHAnsi" w:cstheme="minorHAnsi"/>
          <w:b/>
          <w:sz w:val="24"/>
          <w:szCs w:val="24"/>
          <w:u w:val="single"/>
        </w:rPr>
      </w:pPr>
    </w:p>
    <w:p w:rsidR="00447822" w:rsidRPr="00CB48EF" w:rsidRDefault="00110AF3" w:rsidP="007B433D">
      <w:pPr>
        <w:spacing w:line="276" w:lineRule="auto"/>
        <w:rPr>
          <w:rFonts w:asciiTheme="minorHAnsi" w:hAnsiTheme="minorHAnsi" w:cstheme="minorHAnsi"/>
          <w:color w:val="000000"/>
          <w:sz w:val="24"/>
          <w:szCs w:val="24"/>
        </w:rPr>
      </w:pPr>
      <w:r w:rsidRPr="00CB48EF">
        <w:rPr>
          <w:rFonts w:asciiTheme="minorHAnsi" w:hAnsiTheme="minorHAnsi" w:cstheme="minorHAnsi"/>
          <w:color w:val="000000"/>
          <w:sz w:val="24"/>
          <w:szCs w:val="24"/>
        </w:rPr>
        <w:t>Ross, Paul and Neal reported on the efforts of the</w:t>
      </w:r>
      <w:r w:rsidR="00447822" w:rsidRPr="00CB48EF">
        <w:rPr>
          <w:rFonts w:asciiTheme="minorHAnsi" w:hAnsiTheme="minorHAnsi" w:cstheme="minorHAnsi"/>
          <w:color w:val="000000"/>
          <w:sz w:val="24"/>
          <w:szCs w:val="24"/>
        </w:rPr>
        <w:t xml:space="preserve"> One-Stop Shop</w:t>
      </w:r>
      <w:r w:rsidR="002B6469">
        <w:rPr>
          <w:rFonts w:asciiTheme="minorHAnsi" w:hAnsiTheme="minorHAnsi" w:cstheme="minorHAnsi"/>
          <w:color w:val="000000"/>
          <w:sz w:val="24"/>
          <w:szCs w:val="24"/>
        </w:rPr>
        <w:t>, a reentry resource fair</w:t>
      </w:r>
      <w:r w:rsidR="00447822" w:rsidRPr="00CB48EF">
        <w:rPr>
          <w:rFonts w:asciiTheme="minorHAnsi" w:hAnsiTheme="minorHAnsi" w:cstheme="minorHAnsi"/>
          <w:color w:val="000000"/>
          <w:sz w:val="24"/>
          <w:szCs w:val="24"/>
        </w:rPr>
        <w:t xml:space="preserve"> assembled in the Dist</w:t>
      </w:r>
      <w:r w:rsidRPr="00CB48EF">
        <w:rPr>
          <w:rFonts w:asciiTheme="minorHAnsi" w:hAnsiTheme="minorHAnsi" w:cstheme="minorHAnsi"/>
          <w:color w:val="000000"/>
          <w:sz w:val="24"/>
          <w:szCs w:val="24"/>
        </w:rPr>
        <w:t>rict 9 parking lot on Wednesdays over the summer and early fall</w:t>
      </w:r>
      <w:r w:rsidR="002B6469">
        <w:rPr>
          <w:rFonts w:asciiTheme="minorHAnsi" w:hAnsiTheme="minorHAnsi" w:cstheme="minorHAnsi"/>
          <w:color w:val="000000"/>
          <w:sz w:val="24"/>
          <w:szCs w:val="24"/>
        </w:rPr>
        <w:t xml:space="preserve"> of 2022</w:t>
      </w:r>
      <w:r w:rsidR="00447822" w:rsidRPr="00CB48EF">
        <w:rPr>
          <w:rFonts w:asciiTheme="minorHAnsi" w:hAnsiTheme="minorHAnsi" w:cstheme="minorHAnsi"/>
          <w:color w:val="000000"/>
          <w:sz w:val="24"/>
          <w:szCs w:val="24"/>
        </w:rPr>
        <w:t>.</w:t>
      </w:r>
    </w:p>
    <w:p w:rsidR="00447822" w:rsidRPr="00CB48EF" w:rsidRDefault="00447822" w:rsidP="007B433D">
      <w:pPr>
        <w:spacing w:line="276" w:lineRule="auto"/>
        <w:rPr>
          <w:rFonts w:asciiTheme="minorHAnsi" w:hAnsiTheme="minorHAnsi" w:cstheme="minorHAnsi"/>
          <w:color w:val="000000"/>
          <w:sz w:val="24"/>
          <w:szCs w:val="24"/>
        </w:rPr>
      </w:pPr>
    </w:p>
    <w:p w:rsidR="008959E9" w:rsidRPr="00CB48EF" w:rsidRDefault="00447822" w:rsidP="007B433D">
      <w:pPr>
        <w:spacing w:line="276" w:lineRule="auto"/>
        <w:rPr>
          <w:rFonts w:asciiTheme="minorHAnsi" w:hAnsiTheme="minorHAnsi" w:cstheme="minorHAnsi"/>
          <w:color w:val="000000"/>
          <w:sz w:val="24"/>
          <w:szCs w:val="24"/>
        </w:rPr>
      </w:pPr>
      <w:r w:rsidRPr="00CB48EF">
        <w:rPr>
          <w:rFonts w:asciiTheme="minorHAnsi" w:hAnsiTheme="minorHAnsi" w:cstheme="minorHAnsi"/>
          <w:color w:val="000000"/>
          <w:sz w:val="24"/>
          <w:szCs w:val="24"/>
        </w:rPr>
        <w:t>B</w:t>
      </w:r>
      <w:r w:rsidR="00CB0975" w:rsidRPr="00CB48EF">
        <w:rPr>
          <w:rFonts w:asciiTheme="minorHAnsi" w:hAnsiTheme="minorHAnsi" w:cstheme="minorHAnsi"/>
          <w:color w:val="000000"/>
          <w:sz w:val="24"/>
          <w:szCs w:val="24"/>
        </w:rPr>
        <w:t xml:space="preserve">eginning July 1, 2022, House Bill 5148 created a set of earned sentencing credits for Virginia Department of Corrections </w:t>
      </w:r>
      <w:r w:rsidR="00110AF3" w:rsidRPr="00CB48EF">
        <w:rPr>
          <w:rFonts w:asciiTheme="minorHAnsi" w:hAnsiTheme="minorHAnsi" w:cstheme="minorHAnsi"/>
          <w:color w:val="000000"/>
          <w:sz w:val="24"/>
          <w:szCs w:val="24"/>
        </w:rPr>
        <w:t>inmates that awarded</w:t>
      </w:r>
      <w:r w:rsidR="00CB0975" w:rsidRPr="00CB48EF">
        <w:rPr>
          <w:rFonts w:asciiTheme="minorHAnsi" w:hAnsiTheme="minorHAnsi" w:cstheme="minorHAnsi"/>
          <w:color w:val="000000"/>
          <w:sz w:val="24"/>
          <w:szCs w:val="24"/>
        </w:rPr>
        <w:t xml:space="preserve"> </w:t>
      </w:r>
      <w:r w:rsidR="00A750C0" w:rsidRPr="00CB48EF">
        <w:rPr>
          <w:rFonts w:asciiTheme="minorHAnsi" w:hAnsiTheme="minorHAnsi" w:cstheme="minorHAnsi"/>
          <w:color w:val="000000"/>
          <w:sz w:val="24"/>
          <w:szCs w:val="24"/>
        </w:rPr>
        <w:t xml:space="preserve">eligible, non-violent inmates </w:t>
      </w:r>
      <w:r w:rsidR="00CB0975" w:rsidRPr="00CB48EF">
        <w:rPr>
          <w:rFonts w:asciiTheme="minorHAnsi" w:hAnsiTheme="minorHAnsi" w:cstheme="minorHAnsi"/>
          <w:color w:val="000000"/>
          <w:sz w:val="24"/>
          <w:szCs w:val="24"/>
        </w:rPr>
        <w:t xml:space="preserve">up to 15 days </w:t>
      </w:r>
      <w:r w:rsidR="00A750C0" w:rsidRPr="00CB48EF">
        <w:rPr>
          <w:rFonts w:asciiTheme="minorHAnsi" w:hAnsiTheme="minorHAnsi" w:cstheme="minorHAnsi"/>
          <w:color w:val="000000"/>
          <w:sz w:val="24"/>
          <w:szCs w:val="24"/>
        </w:rPr>
        <w:t xml:space="preserve">earned credit </w:t>
      </w:r>
      <w:r w:rsidR="00CB0975" w:rsidRPr="00CB48EF">
        <w:rPr>
          <w:rFonts w:asciiTheme="minorHAnsi" w:hAnsiTheme="minorHAnsi" w:cstheme="minorHAnsi"/>
          <w:color w:val="000000"/>
          <w:sz w:val="24"/>
          <w:szCs w:val="24"/>
        </w:rPr>
        <w:t xml:space="preserve">for every 30 days served.  Since the time </w:t>
      </w:r>
      <w:r w:rsidR="00110AF3" w:rsidRPr="00CB48EF">
        <w:rPr>
          <w:rFonts w:asciiTheme="minorHAnsi" w:hAnsiTheme="minorHAnsi" w:cstheme="minorHAnsi"/>
          <w:color w:val="000000"/>
          <w:sz w:val="24"/>
          <w:szCs w:val="24"/>
        </w:rPr>
        <w:t xml:space="preserve">credits </w:t>
      </w:r>
      <w:proofErr w:type="gramStart"/>
      <w:r w:rsidR="00110AF3" w:rsidRPr="00CB48EF">
        <w:rPr>
          <w:rFonts w:asciiTheme="minorHAnsi" w:hAnsiTheme="minorHAnsi" w:cstheme="minorHAnsi"/>
          <w:color w:val="000000"/>
          <w:sz w:val="24"/>
          <w:szCs w:val="24"/>
        </w:rPr>
        <w:t>we</w:t>
      </w:r>
      <w:r w:rsidR="00A750C0" w:rsidRPr="00CB48EF">
        <w:rPr>
          <w:rFonts w:asciiTheme="minorHAnsi" w:hAnsiTheme="minorHAnsi" w:cstheme="minorHAnsi"/>
          <w:color w:val="000000"/>
          <w:sz w:val="24"/>
          <w:szCs w:val="24"/>
        </w:rPr>
        <w:t>re</w:t>
      </w:r>
      <w:r w:rsidR="00CB0975" w:rsidRPr="00CB48EF">
        <w:rPr>
          <w:rFonts w:asciiTheme="minorHAnsi" w:hAnsiTheme="minorHAnsi" w:cstheme="minorHAnsi"/>
          <w:color w:val="000000"/>
          <w:sz w:val="24"/>
          <w:szCs w:val="24"/>
        </w:rPr>
        <w:t xml:space="preserve"> </w:t>
      </w:r>
      <w:r w:rsidR="008959E9" w:rsidRPr="00CB48EF">
        <w:rPr>
          <w:rFonts w:asciiTheme="minorHAnsi" w:hAnsiTheme="minorHAnsi" w:cstheme="minorHAnsi"/>
          <w:color w:val="000000"/>
          <w:sz w:val="24"/>
          <w:szCs w:val="24"/>
        </w:rPr>
        <w:t>applied</w:t>
      </w:r>
      <w:proofErr w:type="gramEnd"/>
      <w:r w:rsidR="008959E9" w:rsidRPr="00CB48EF">
        <w:rPr>
          <w:rFonts w:asciiTheme="minorHAnsi" w:hAnsiTheme="minorHAnsi" w:cstheme="minorHAnsi"/>
          <w:color w:val="000000"/>
          <w:sz w:val="24"/>
          <w:szCs w:val="24"/>
        </w:rPr>
        <w:t xml:space="preserve"> </w:t>
      </w:r>
      <w:r w:rsidR="00CB0975" w:rsidRPr="00CB48EF">
        <w:rPr>
          <w:rFonts w:asciiTheme="minorHAnsi" w:hAnsiTheme="minorHAnsi" w:cstheme="minorHAnsi"/>
          <w:color w:val="000000"/>
          <w:sz w:val="24"/>
          <w:szCs w:val="24"/>
        </w:rPr>
        <w:t>retroactive</w:t>
      </w:r>
      <w:r w:rsidR="008959E9" w:rsidRPr="00CB48EF">
        <w:rPr>
          <w:rFonts w:asciiTheme="minorHAnsi" w:hAnsiTheme="minorHAnsi" w:cstheme="minorHAnsi"/>
          <w:color w:val="000000"/>
          <w:sz w:val="24"/>
          <w:szCs w:val="24"/>
        </w:rPr>
        <w:t>ly</w:t>
      </w:r>
      <w:r w:rsidR="00CB0975" w:rsidRPr="00CB48EF">
        <w:rPr>
          <w:rFonts w:asciiTheme="minorHAnsi" w:hAnsiTheme="minorHAnsi" w:cstheme="minorHAnsi"/>
          <w:color w:val="000000"/>
          <w:sz w:val="24"/>
          <w:szCs w:val="24"/>
        </w:rPr>
        <w:t xml:space="preserve">, up to 3,000 Virginia DOC inmates (and state-responsible inmates held in Virginia’s jails) </w:t>
      </w:r>
      <w:r w:rsidR="00110AF3" w:rsidRPr="00CB48EF">
        <w:rPr>
          <w:rFonts w:asciiTheme="minorHAnsi" w:hAnsiTheme="minorHAnsi" w:cstheme="minorHAnsi"/>
          <w:color w:val="000000"/>
          <w:sz w:val="24"/>
          <w:szCs w:val="24"/>
        </w:rPr>
        <w:t>we</w:t>
      </w:r>
      <w:r w:rsidR="008959E9" w:rsidRPr="00CB48EF">
        <w:rPr>
          <w:rFonts w:asciiTheme="minorHAnsi" w:hAnsiTheme="minorHAnsi" w:cstheme="minorHAnsi"/>
          <w:color w:val="000000"/>
          <w:sz w:val="24"/>
          <w:szCs w:val="24"/>
        </w:rPr>
        <w:t xml:space="preserve">re </w:t>
      </w:r>
      <w:r w:rsidR="002B6469">
        <w:rPr>
          <w:rFonts w:asciiTheme="minorHAnsi" w:hAnsiTheme="minorHAnsi" w:cstheme="minorHAnsi"/>
          <w:color w:val="000000"/>
          <w:sz w:val="24"/>
          <w:szCs w:val="24"/>
        </w:rPr>
        <w:t xml:space="preserve">initially </w:t>
      </w:r>
      <w:r w:rsidR="008959E9" w:rsidRPr="00CB48EF">
        <w:rPr>
          <w:rFonts w:asciiTheme="minorHAnsi" w:hAnsiTheme="minorHAnsi" w:cstheme="minorHAnsi"/>
          <w:color w:val="000000"/>
          <w:sz w:val="24"/>
          <w:szCs w:val="24"/>
        </w:rPr>
        <w:lastRenderedPageBreak/>
        <w:t xml:space="preserve">eligible for early release between 7/1/2022 and 8/31/2022.  </w:t>
      </w:r>
      <w:r w:rsidR="00110AF3" w:rsidRPr="00CB48EF">
        <w:rPr>
          <w:rFonts w:asciiTheme="minorHAnsi" w:hAnsiTheme="minorHAnsi" w:cstheme="minorHAnsi"/>
          <w:color w:val="000000"/>
          <w:sz w:val="24"/>
          <w:szCs w:val="24"/>
        </w:rPr>
        <w:t xml:space="preserve">The actual number ended up lower than that because of modifications made by the Virginia General Assembly that </w:t>
      </w:r>
      <w:proofErr w:type="gramStart"/>
      <w:r w:rsidR="00110AF3" w:rsidRPr="00CB48EF">
        <w:rPr>
          <w:rFonts w:asciiTheme="minorHAnsi" w:hAnsiTheme="minorHAnsi" w:cstheme="minorHAnsi"/>
          <w:color w:val="000000"/>
          <w:sz w:val="24"/>
          <w:szCs w:val="24"/>
        </w:rPr>
        <w:t>impacted</w:t>
      </w:r>
      <w:proofErr w:type="gramEnd"/>
      <w:r w:rsidR="00110AF3" w:rsidRPr="00CB48EF">
        <w:rPr>
          <w:rFonts w:asciiTheme="minorHAnsi" w:hAnsiTheme="minorHAnsi" w:cstheme="minorHAnsi"/>
          <w:color w:val="000000"/>
          <w:sz w:val="24"/>
          <w:szCs w:val="24"/>
        </w:rPr>
        <w:t xml:space="preserve"> the eligibility</w:t>
      </w:r>
      <w:r w:rsidR="002B6469">
        <w:rPr>
          <w:rFonts w:asciiTheme="minorHAnsi" w:hAnsiTheme="minorHAnsi" w:cstheme="minorHAnsi"/>
          <w:color w:val="000000"/>
          <w:sz w:val="24"/>
          <w:szCs w:val="24"/>
        </w:rPr>
        <w:t xml:space="preserve"> of ~700 of those inmates.  The</w:t>
      </w:r>
      <w:r w:rsidR="00110AF3" w:rsidRPr="00CB48EF">
        <w:rPr>
          <w:rFonts w:asciiTheme="minorHAnsi" w:hAnsiTheme="minorHAnsi" w:cstheme="minorHAnsi"/>
          <w:color w:val="000000"/>
          <w:sz w:val="24"/>
          <w:szCs w:val="24"/>
        </w:rPr>
        <w:t xml:space="preserve"> added burden on criminal justice and behavioral health agencies locally was </w:t>
      </w:r>
      <w:r w:rsidR="002B6469">
        <w:rPr>
          <w:rFonts w:asciiTheme="minorHAnsi" w:hAnsiTheme="minorHAnsi" w:cstheme="minorHAnsi"/>
          <w:color w:val="000000"/>
          <w:sz w:val="24"/>
          <w:szCs w:val="24"/>
        </w:rPr>
        <w:t xml:space="preserve">therefore </w:t>
      </w:r>
      <w:r w:rsidR="00110AF3" w:rsidRPr="00CB48EF">
        <w:rPr>
          <w:rFonts w:asciiTheme="minorHAnsi" w:hAnsiTheme="minorHAnsi" w:cstheme="minorHAnsi"/>
          <w:color w:val="000000"/>
          <w:sz w:val="24"/>
          <w:szCs w:val="24"/>
        </w:rPr>
        <w:t>less sign</w:t>
      </w:r>
      <w:r w:rsidR="002B6469">
        <w:rPr>
          <w:rFonts w:asciiTheme="minorHAnsi" w:hAnsiTheme="minorHAnsi" w:cstheme="minorHAnsi"/>
          <w:color w:val="000000"/>
          <w:sz w:val="24"/>
          <w:szCs w:val="24"/>
        </w:rPr>
        <w:t>ificant than initially anticipated</w:t>
      </w:r>
      <w:r w:rsidR="00110AF3" w:rsidRPr="00CB48EF">
        <w:rPr>
          <w:rFonts w:asciiTheme="minorHAnsi" w:hAnsiTheme="minorHAnsi" w:cstheme="minorHAnsi"/>
          <w:color w:val="000000"/>
          <w:sz w:val="24"/>
          <w:szCs w:val="24"/>
        </w:rPr>
        <w:t xml:space="preserve">. </w:t>
      </w:r>
    </w:p>
    <w:p w:rsidR="00110AF3" w:rsidRPr="00CB48EF" w:rsidRDefault="00110AF3" w:rsidP="007B433D">
      <w:pPr>
        <w:spacing w:line="276" w:lineRule="auto"/>
        <w:rPr>
          <w:rFonts w:asciiTheme="minorHAnsi" w:hAnsiTheme="minorHAnsi" w:cstheme="minorHAnsi"/>
          <w:color w:val="000000"/>
          <w:sz w:val="24"/>
          <w:szCs w:val="24"/>
        </w:rPr>
      </w:pPr>
    </w:p>
    <w:p w:rsidR="00447822" w:rsidRPr="00CB48EF" w:rsidRDefault="000C302C" w:rsidP="007B433D">
      <w:pPr>
        <w:spacing w:line="276" w:lineRule="auto"/>
        <w:rPr>
          <w:rFonts w:asciiTheme="minorHAnsi" w:hAnsiTheme="minorHAnsi" w:cstheme="minorHAnsi"/>
          <w:color w:val="000000"/>
          <w:sz w:val="24"/>
          <w:szCs w:val="24"/>
        </w:rPr>
      </w:pPr>
      <w:r w:rsidRPr="00CB48EF">
        <w:rPr>
          <w:rFonts w:asciiTheme="minorHAnsi" w:hAnsiTheme="minorHAnsi" w:cstheme="minorHAnsi"/>
          <w:color w:val="000000"/>
          <w:sz w:val="24"/>
          <w:szCs w:val="24"/>
        </w:rPr>
        <w:t>The “One-Stop Shop” was</w:t>
      </w:r>
      <w:r w:rsidR="002B6469">
        <w:rPr>
          <w:rFonts w:asciiTheme="minorHAnsi" w:hAnsiTheme="minorHAnsi" w:cstheme="minorHAnsi"/>
          <w:color w:val="000000"/>
          <w:sz w:val="24"/>
          <w:szCs w:val="24"/>
        </w:rPr>
        <w:t xml:space="preserve"> set up </w:t>
      </w:r>
      <w:r w:rsidR="008959E9" w:rsidRPr="00CB48EF">
        <w:rPr>
          <w:rFonts w:asciiTheme="minorHAnsi" w:hAnsiTheme="minorHAnsi" w:cstheme="minorHAnsi"/>
          <w:color w:val="000000"/>
          <w:sz w:val="24"/>
          <w:szCs w:val="24"/>
        </w:rPr>
        <w:t xml:space="preserve">to provide a variety of reentry resources </w:t>
      </w:r>
      <w:r w:rsidR="00A750C0" w:rsidRPr="00CB48EF">
        <w:rPr>
          <w:rFonts w:asciiTheme="minorHAnsi" w:hAnsiTheme="minorHAnsi" w:cstheme="minorHAnsi"/>
          <w:color w:val="000000"/>
          <w:sz w:val="24"/>
          <w:szCs w:val="24"/>
        </w:rPr>
        <w:t xml:space="preserve">for those just </w:t>
      </w:r>
      <w:r w:rsidR="008959E9" w:rsidRPr="00CB48EF">
        <w:rPr>
          <w:rFonts w:asciiTheme="minorHAnsi" w:hAnsiTheme="minorHAnsi" w:cstheme="minorHAnsi"/>
          <w:color w:val="000000"/>
          <w:sz w:val="24"/>
          <w:szCs w:val="24"/>
        </w:rPr>
        <w:t>released from confinement, in addition to anyone with a previous period of incarceration who might benefit from additional resources. These resources include</w:t>
      </w:r>
      <w:r w:rsidRPr="00CB48EF">
        <w:rPr>
          <w:rFonts w:asciiTheme="minorHAnsi" w:hAnsiTheme="minorHAnsi" w:cstheme="minorHAnsi"/>
          <w:color w:val="000000"/>
          <w:sz w:val="24"/>
          <w:szCs w:val="24"/>
        </w:rPr>
        <w:t>d</w:t>
      </w:r>
      <w:r w:rsidR="008959E9" w:rsidRPr="00CB48EF">
        <w:rPr>
          <w:rFonts w:asciiTheme="minorHAnsi" w:hAnsiTheme="minorHAnsi" w:cstheme="minorHAnsi"/>
          <w:color w:val="000000"/>
          <w:sz w:val="24"/>
          <w:szCs w:val="24"/>
        </w:rPr>
        <w:t xml:space="preserve"> Medicaid enrollment, health care referrals, job search assistance, </w:t>
      </w:r>
      <w:r w:rsidR="00A750C0" w:rsidRPr="00CB48EF">
        <w:rPr>
          <w:rFonts w:asciiTheme="minorHAnsi" w:hAnsiTheme="minorHAnsi" w:cstheme="minorHAnsi"/>
          <w:color w:val="000000"/>
          <w:sz w:val="24"/>
          <w:szCs w:val="24"/>
        </w:rPr>
        <w:t xml:space="preserve">educational resources, </w:t>
      </w:r>
      <w:r w:rsidR="008959E9" w:rsidRPr="00CB48EF">
        <w:rPr>
          <w:rFonts w:asciiTheme="minorHAnsi" w:hAnsiTheme="minorHAnsi" w:cstheme="minorHAnsi"/>
          <w:color w:val="000000"/>
          <w:sz w:val="24"/>
          <w:szCs w:val="24"/>
        </w:rPr>
        <w:t xml:space="preserve">housing assistance, behavioral health referrals, </w:t>
      </w:r>
      <w:r w:rsidR="00447822" w:rsidRPr="00CB48EF">
        <w:rPr>
          <w:rFonts w:asciiTheme="minorHAnsi" w:hAnsiTheme="minorHAnsi" w:cstheme="minorHAnsi"/>
          <w:color w:val="000000"/>
          <w:sz w:val="24"/>
          <w:szCs w:val="24"/>
        </w:rPr>
        <w:t xml:space="preserve">social services, </w:t>
      </w:r>
      <w:r w:rsidR="008959E9" w:rsidRPr="00CB48EF">
        <w:rPr>
          <w:rFonts w:asciiTheme="minorHAnsi" w:hAnsiTheme="minorHAnsi" w:cstheme="minorHAnsi"/>
          <w:color w:val="000000"/>
          <w:sz w:val="24"/>
          <w:szCs w:val="24"/>
        </w:rPr>
        <w:t xml:space="preserve">basic toiletries, food, and other essentials.  </w:t>
      </w:r>
      <w:r w:rsidR="00241CB9" w:rsidRPr="00CB48EF">
        <w:rPr>
          <w:rFonts w:asciiTheme="minorHAnsi" w:hAnsiTheme="minorHAnsi" w:cstheme="minorHAnsi"/>
          <w:color w:val="000000"/>
          <w:sz w:val="24"/>
          <w:szCs w:val="24"/>
        </w:rPr>
        <w:t xml:space="preserve">The events were </w:t>
      </w:r>
      <w:proofErr w:type="gramStart"/>
      <w:r w:rsidR="00241CB9" w:rsidRPr="00CB48EF">
        <w:rPr>
          <w:rFonts w:asciiTheme="minorHAnsi" w:hAnsiTheme="minorHAnsi" w:cstheme="minorHAnsi"/>
          <w:color w:val="000000"/>
          <w:sz w:val="24"/>
          <w:szCs w:val="24"/>
        </w:rPr>
        <w:t>well-attended</w:t>
      </w:r>
      <w:proofErr w:type="gramEnd"/>
      <w:r w:rsidR="00241CB9" w:rsidRPr="00CB48EF">
        <w:rPr>
          <w:rFonts w:asciiTheme="minorHAnsi" w:hAnsiTheme="minorHAnsi" w:cstheme="minorHAnsi"/>
          <w:color w:val="000000"/>
          <w:sz w:val="24"/>
          <w:szCs w:val="24"/>
        </w:rPr>
        <w:t xml:space="preserve">. </w:t>
      </w:r>
      <w:r w:rsidR="008959E9" w:rsidRPr="00CB48EF">
        <w:rPr>
          <w:rFonts w:asciiTheme="minorHAnsi" w:hAnsiTheme="minorHAnsi" w:cstheme="minorHAnsi"/>
          <w:color w:val="000000"/>
          <w:sz w:val="24"/>
          <w:szCs w:val="24"/>
        </w:rPr>
        <w:t xml:space="preserve">The One-Stop Shop will continue to </w:t>
      </w:r>
      <w:proofErr w:type="spellStart"/>
      <w:r w:rsidR="008959E9" w:rsidRPr="00CB48EF">
        <w:rPr>
          <w:rFonts w:asciiTheme="minorHAnsi" w:hAnsiTheme="minorHAnsi" w:cstheme="minorHAnsi"/>
          <w:color w:val="000000"/>
          <w:sz w:val="24"/>
          <w:szCs w:val="24"/>
        </w:rPr>
        <w:t>operate</w:t>
      </w:r>
      <w:r w:rsidR="00667405">
        <w:rPr>
          <w:rFonts w:asciiTheme="minorHAnsi" w:hAnsiTheme="minorHAnsi" w:cstheme="minorHAnsi"/>
          <w:color w:val="000000"/>
          <w:sz w:val="24"/>
          <w:szCs w:val="24"/>
        </w:rPr>
        <w:t>on</w:t>
      </w:r>
      <w:proofErr w:type="spellEnd"/>
      <w:r w:rsidR="00667405">
        <w:rPr>
          <w:rFonts w:asciiTheme="minorHAnsi" w:hAnsiTheme="minorHAnsi" w:cstheme="minorHAnsi"/>
          <w:color w:val="000000"/>
          <w:sz w:val="24"/>
          <w:szCs w:val="24"/>
        </w:rPr>
        <w:t xml:space="preserve"> a</w:t>
      </w:r>
      <w:r w:rsidR="008959E9" w:rsidRPr="00CB48EF">
        <w:rPr>
          <w:rFonts w:asciiTheme="minorHAnsi" w:hAnsiTheme="minorHAnsi" w:cstheme="minorHAnsi"/>
          <w:color w:val="000000"/>
          <w:sz w:val="24"/>
          <w:szCs w:val="24"/>
        </w:rPr>
        <w:t xml:space="preserve"> </w:t>
      </w:r>
      <w:r w:rsidR="00241CB9" w:rsidRPr="00CB48EF">
        <w:rPr>
          <w:rFonts w:asciiTheme="minorHAnsi" w:hAnsiTheme="minorHAnsi" w:cstheme="minorHAnsi"/>
          <w:color w:val="000000"/>
          <w:sz w:val="24"/>
          <w:szCs w:val="24"/>
        </w:rPr>
        <w:t>monthly</w:t>
      </w:r>
      <w:r w:rsidR="00667405">
        <w:rPr>
          <w:rFonts w:asciiTheme="minorHAnsi" w:hAnsiTheme="minorHAnsi" w:cstheme="minorHAnsi"/>
          <w:color w:val="000000"/>
          <w:sz w:val="24"/>
          <w:szCs w:val="24"/>
        </w:rPr>
        <w:t xml:space="preserve"> basis</w:t>
      </w:r>
      <w:r w:rsidR="00241CB9" w:rsidRPr="00CB48EF">
        <w:rPr>
          <w:rFonts w:asciiTheme="minorHAnsi" w:hAnsiTheme="minorHAnsi" w:cstheme="minorHAnsi"/>
          <w:color w:val="000000"/>
          <w:sz w:val="24"/>
          <w:szCs w:val="24"/>
        </w:rPr>
        <w:t xml:space="preserve"> at the Carver Recreation Center.</w:t>
      </w:r>
    </w:p>
    <w:p w:rsidR="00241CB9" w:rsidRPr="00CB48EF" w:rsidRDefault="00241CB9" w:rsidP="007B433D">
      <w:pPr>
        <w:spacing w:line="276" w:lineRule="auto"/>
        <w:rPr>
          <w:rFonts w:asciiTheme="minorHAnsi" w:hAnsiTheme="minorHAnsi" w:cstheme="minorHAnsi"/>
          <w:color w:val="000000"/>
          <w:sz w:val="24"/>
          <w:szCs w:val="24"/>
        </w:rPr>
      </w:pPr>
    </w:p>
    <w:p w:rsidR="00241CB9" w:rsidRPr="00CB48EF" w:rsidRDefault="00241CB9" w:rsidP="007B433D">
      <w:pPr>
        <w:spacing w:line="276" w:lineRule="auto"/>
        <w:rPr>
          <w:rFonts w:asciiTheme="minorHAnsi" w:hAnsiTheme="minorHAnsi" w:cstheme="minorHAnsi"/>
          <w:b/>
          <w:sz w:val="24"/>
          <w:szCs w:val="24"/>
          <w:u w:val="single"/>
        </w:rPr>
      </w:pPr>
      <w:r w:rsidRPr="00CB48EF">
        <w:rPr>
          <w:rFonts w:asciiTheme="minorHAnsi" w:hAnsiTheme="minorHAnsi" w:cstheme="minorHAnsi"/>
          <w:color w:val="000000"/>
          <w:sz w:val="24"/>
          <w:szCs w:val="24"/>
        </w:rPr>
        <w:t>One significant impact of the new sentencing credit legislation is the freeing up of space in the Virginia Department of Corrections, which has resulted in the</w:t>
      </w:r>
      <w:r w:rsidR="00667405">
        <w:rPr>
          <w:rFonts w:asciiTheme="minorHAnsi" w:hAnsiTheme="minorHAnsi" w:cstheme="minorHAnsi"/>
          <w:color w:val="000000"/>
          <w:sz w:val="24"/>
          <w:szCs w:val="24"/>
        </w:rPr>
        <w:t xml:space="preserve"> quickening of the intake of</w:t>
      </w:r>
      <w:r w:rsidRPr="00CB48EF">
        <w:rPr>
          <w:rFonts w:asciiTheme="minorHAnsi" w:hAnsiTheme="minorHAnsi" w:cstheme="minorHAnsi"/>
          <w:color w:val="000000"/>
          <w:sz w:val="24"/>
          <w:szCs w:val="24"/>
        </w:rPr>
        <w:t xml:space="preserve"> state-responsible inmates into the prison system from Virginia’s jails.</w:t>
      </w:r>
      <w:r w:rsidR="00667405">
        <w:rPr>
          <w:rFonts w:asciiTheme="minorHAnsi" w:hAnsiTheme="minorHAnsi" w:cstheme="minorHAnsi"/>
          <w:color w:val="000000"/>
          <w:sz w:val="24"/>
          <w:szCs w:val="24"/>
        </w:rPr>
        <w:t xml:space="preserve"> In addition, sentenced, non-violent </w:t>
      </w:r>
      <w:r w:rsidRPr="00CB48EF">
        <w:rPr>
          <w:rFonts w:asciiTheme="minorHAnsi" w:hAnsiTheme="minorHAnsi" w:cstheme="minorHAnsi"/>
          <w:color w:val="000000"/>
          <w:sz w:val="24"/>
          <w:szCs w:val="24"/>
        </w:rPr>
        <w:t xml:space="preserve">state-responsible </w:t>
      </w:r>
      <w:r w:rsidR="00667405">
        <w:rPr>
          <w:rFonts w:asciiTheme="minorHAnsi" w:hAnsiTheme="minorHAnsi" w:cstheme="minorHAnsi"/>
          <w:color w:val="000000"/>
          <w:sz w:val="24"/>
          <w:szCs w:val="24"/>
        </w:rPr>
        <w:t>felons</w:t>
      </w:r>
      <w:r w:rsidRPr="00CB48EF">
        <w:rPr>
          <w:rFonts w:asciiTheme="minorHAnsi" w:hAnsiTheme="minorHAnsi" w:cstheme="minorHAnsi"/>
          <w:color w:val="000000"/>
          <w:sz w:val="24"/>
          <w:szCs w:val="24"/>
        </w:rPr>
        <w:t xml:space="preserve"> remaining in</w:t>
      </w:r>
      <w:r w:rsidR="00667405">
        <w:rPr>
          <w:rFonts w:asciiTheme="minorHAnsi" w:hAnsiTheme="minorHAnsi" w:cstheme="minorHAnsi"/>
          <w:color w:val="000000"/>
          <w:sz w:val="24"/>
          <w:szCs w:val="24"/>
        </w:rPr>
        <w:t xml:space="preserve"> jail are now eligible for the</w:t>
      </w:r>
      <w:r w:rsidRPr="00CB48EF">
        <w:rPr>
          <w:rFonts w:asciiTheme="minorHAnsi" w:hAnsiTheme="minorHAnsi" w:cstheme="minorHAnsi"/>
          <w:color w:val="000000"/>
          <w:sz w:val="24"/>
          <w:szCs w:val="24"/>
        </w:rPr>
        <w:t xml:space="preserve"> credit</w:t>
      </w:r>
      <w:r w:rsidR="00667405">
        <w:rPr>
          <w:rFonts w:asciiTheme="minorHAnsi" w:hAnsiTheme="minorHAnsi" w:cstheme="minorHAnsi"/>
          <w:color w:val="000000"/>
          <w:sz w:val="24"/>
          <w:szCs w:val="24"/>
        </w:rPr>
        <w:t>, reducing</w:t>
      </w:r>
      <w:r w:rsidRPr="00CB48EF">
        <w:rPr>
          <w:rFonts w:asciiTheme="minorHAnsi" w:hAnsiTheme="minorHAnsi" w:cstheme="minorHAnsi"/>
          <w:color w:val="000000"/>
          <w:sz w:val="24"/>
          <w:szCs w:val="24"/>
        </w:rPr>
        <w:t xml:space="preserve"> their sentence</w:t>
      </w:r>
      <w:r w:rsidR="00667405">
        <w:rPr>
          <w:rFonts w:asciiTheme="minorHAnsi" w:hAnsiTheme="minorHAnsi" w:cstheme="minorHAnsi"/>
          <w:color w:val="000000"/>
          <w:sz w:val="24"/>
          <w:szCs w:val="24"/>
        </w:rPr>
        <w:t>s</w:t>
      </w:r>
      <w:r w:rsidRPr="00CB48EF">
        <w:rPr>
          <w:rFonts w:asciiTheme="minorHAnsi" w:hAnsiTheme="minorHAnsi" w:cstheme="minorHAnsi"/>
          <w:color w:val="000000"/>
          <w:sz w:val="24"/>
          <w:szCs w:val="24"/>
        </w:rPr>
        <w:t xml:space="preserve"> by </w:t>
      </w:r>
      <w:r w:rsidR="00667405">
        <w:rPr>
          <w:rFonts w:asciiTheme="minorHAnsi" w:hAnsiTheme="minorHAnsi" w:cstheme="minorHAnsi"/>
          <w:color w:val="000000"/>
          <w:sz w:val="24"/>
          <w:szCs w:val="24"/>
        </w:rPr>
        <w:t>~33%.  These two factors have combined</w:t>
      </w:r>
      <w:r w:rsidRPr="00CB48EF">
        <w:rPr>
          <w:rFonts w:asciiTheme="minorHAnsi" w:hAnsiTheme="minorHAnsi" w:cstheme="minorHAnsi"/>
          <w:color w:val="000000"/>
          <w:sz w:val="24"/>
          <w:szCs w:val="24"/>
        </w:rPr>
        <w:t xml:space="preserve"> to significantly reduce the number of</w:t>
      </w:r>
      <w:r w:rsidR="00667405">
        <w:rPr>
          <w:rFonts w:asciiTheme="minorHAnsi" w:hAnsiTheme="minorHAnsi" w:cstheme="minorHAnsi"/>
          <w:color w:val="000000"/>
          <w:sz w:val="24"/>
          <w:szCs w:val="24"/>
        </w:rPr>
        <w:t xml:space="preserve"> felony-level</w:t>
      </w:r>
      <w:r w:rsidRPr="00CB48EF">
        <w:rPr>
          <w:rFonts w:asciiTheme="minorHAnsi" w:hAnsiTheme="minorHAnsi" w:cstheme="minorHAnsi"/>
          <w:color w:val="000000"/>
          <w:sz w:val="24"/>
          <w:szCs w:val="24"/>
        </w:rPr>
        <w:t xml:space="preserve"> jail </w:t>
      </w:r>
      <w:r w:rsidR="00266FFE" w:rsidRPr="00CB48EF">
        <w:rPr>
          <w:rFonts w:asciiTheme="minorHAnsi" w:hAnsiTheme="minorHAnsi" w:cstheme="minorHAnsi"/>
          <w:color w:val="000000"/>
          <w:sz w:val="24"/>
          <w:szCs w:val="24"/>
        </w:rPr>
        <w:t xml:space="preserve">inmates </w:t>
      </w:r>
      <w:r w:rsidRPr="00CB48EF">
        <w:rPr>
          <w:rFonts w:asciiTheme="minorHAnsi" w:hAnsiTheme="minorHAnsi" w:cstheme="minorHAnsi"/>
          <w:color w:val="000000"/>
          <w:sz w:val="24"/>
          <w:szCs w:val="24"/>
        </w:rPr>
        <w:t>servi</w:t>
      </w:r>
      <w:r w:rsidR="00667405">
        <w:rPr>
          <w:rFonts w:asciiTheme="minorHAnsi" w:hAnsiTheme="minorHAnsi" w:cstheme="minorHAnsi"/>
          <w:color w:val="000000"/>
          <w:sz w:val="24"/>
          <w:szCs w:val="24"/>
        </w:rPr>
        <w:t xml:space="preserve">ng long jail sentences, </w:t>
      </w:r>
      <w:r w:rsidRPr="00CB48EF">
        <w:rPr>
          <w:rFonts w:asciiTheme="minorHAnsi" w:hAnsiTheme="minorHAnsi" w:cstheme="minorHAnsi"/>
          <w:color w:val="000000"/>
          <w:sz w:val="24"/>
          <w:szCs w:val="24"/>
        </w:rPr>
        <w:t>resulting in fewer bed day expenditures at both ACRJ and CVRJ</w:t>
      </w:r>
      <w:r w:rsidR="00667405">
        <w:rPr>
          <w:rFonts w:asciiTheme="minorHAnsi" w:hAnsiTheme="minorHAnsi" w:cstheme="minorHAnsi"/>
          <w:color w:val="000000"/>
          <w:sz w:val="24"/>
          <w:szCs w:val="24"/>
        </w:rPr>
        <w:t>, and falling</w:t>
      </w:r>
      <w:r w:rsidR="00266FFE" w:rsidRPr="00CB48EF">
        <w:rPr>
          <w:rFonts w:asciiTheme="minorHAnsi" w:hAnsiTheme="minorHAnsi" w:cstheme="minorHAnsi"/>
          <w:color w:val="000000"/>
          <w:sz w:val="24"/>
          <w:szCs w:val="24"/>
        </w:rPr>
        <w:t xml:space="preserve"> average daily populations at both jails</w:t>
      </w:r>
      <w:r w:rsidRPr="00CB48EF">
        <w:rPr>
          <w:rFonts w:asciiTheme="minorHAnsi" w:hAnsiTheme="minorHAnsi" w:cstheme="minorHAnsi"/>
          <w:color w:val="000000"/>
          <w:sz w:val="24"/>
          <w:szCs w:val="24"/>
        </w:rPr>
        <w:t>.</w:t>
      </w:r>
      <w:r w:rsidR="00667405">
        <w:rPr>
          <w:rFonts w:asciiTheme="minorHAnsi" w:hAnsiTheme="minorHAnsi" w:cstheme="minorHAnsi"/>
          <w:color w:val="000000"/>
          <w:sz w:val="24"/>
          <w:szCs w:val="24"/>
        </w:rPr>
        <w:t xml:space="preserve">  ACRJ now has fewer than 250 inmates in the facility (and another 30 or so on Home Electronic Incarceration), compared to nearly 500 inmates prior to the onset of the pandemic.</w:t>
      </w:r>
    </w:p>
    <w:p w:rsidR="00241CB9" w:rsidRPr="00CB48EF" w:rsidRDefault="00241CB9" w:rsidP="007B433D">
      <w:pPr>
        <w:spacing w:line="276" w:lineRule="auto"/>
        <w:rPr>
          <w:rFonts w:asciiTheme="minorHAnsi" w:hAnsiTheme="minorHAnsi" w:cstheme="minorHAnsi"/>
          <w:b/>
          <w:sz w:val="24"/>
          <w:szCs w:val="24"/>
          <w:u w:val="single"/>
        </w:rPr>
      </w:pPr>
    </w:p>
    <w:p w:rsidR="00241CB9" w:rsidRPr="00CB48EF" w:rsidRDefault="00241CB9" w:rsidP="007B433D">
      <w:pPr>
        <w:spacing w:line="276" w:lineRule="auto"/>
        <w:rPr>
          <w:rFonts w:asciiTheme="minorHAnsi" w:hAnsiTheme="minorHAnsi" w:cstheme="minorHAnsi"/>
          <w:b/>
          <w:sz w:val="24"/>
          <w:szCs w:val="24"/>
          <w:u w:val="single"/>
        </w:rPr>
      </w:pPr>
      <w:r w:rsidRPr="00CB48EF">
        <w:rPr>
          <w:rFonts w:asciiTheme="minorHAnsi" w:hAnsiTheme="minorHAnsi" w:cstheme="minorHAnsi"/>
          <w:b/>
          <w:sz w:val="24"/>
          <w:szCs w:val="24"/>
          <w:u w:val="single"/>
        </w:rPr>
        <w:t>Drug Courts in the CCJB:</w:t>
      </w:r>
    </w:p>
    <w:p w:rsidR="00241CB9" w:rsidRPr="00CB48EF" w:rsidRDefault="00241CB9" w:rsidP="007B433D">
      <w:pPr>
        <w:spacing w:line="276" w:lineRule="auto"/>
        <w:rPr>
          <w:rFonts w:asciiTheme="minorHAnsi" w:hAnsiTheme="minorHAnsi" w:cstheme="minorHAnsi"/>
          <w:b/>
          <w:sz w:val="24"/>
          <w:szCs w:val="24"/>
          <w:u w:val="single"/>
        </w:rPr>
      </w:pPr>
    </w:p>
    <w:p w:rsidR="00241CB9" w:rsidRPr="00CB48EF" w:rsidRDefault="00241CB9" w:rsidP="007B433D">
      <w:pPr>
        <w:spacing w:line="276" w:lineRule="auto"/>
        <w:rPr>
          <w:rFonts w:asciiTheme="minorHAnsi" w:hAnsiTheme="minorHAnsi" w:cstheme="minorHAnsi"/>
          <w:sz w:val="24"/>
          <w:szCs w:val="24"/>
        </w:rPr>
      </w:pPr>
      <w:r w:rsidRPr="00CB48EF">
        <w:rPr>
          <w:rFonts w:asciiTheme="minorHAnsi" w:hAnsiTheme="minorHAnsi" w:cstheme="minorHAnsi"/>
          <w:sz w:val="24"/>
          <w:szCs w:val="24"/>
        </w:rPr>
        <w:t>Drug Courts now serve the Circuit Courts in Albemarle/Charlottesville, Fluvanna and Orange/Madison.  Nelson County recently received approval from the Supreme Court of Virginia to operat</w:t>
      </w:r>
      <w:r w:rsidR="00667405">
        <w:rPr>
          <w:rFonts w:asciiTheme="minorHAnsi" w:hAnsiTheme="minorHAnsi" w:cstheme="minorHAnsi"/>
          <w:sz w:val="24"/>
          <w:szCs w:val="24"/>
        </w:rPr>
        <w:t>e</w:t>
      </w:r>
      <w:r w:rsidRPr="00CB48EF">
        <w:rPr>
          <w:rFonts w:asciiTheme="minorHAnsi" w:hAnsiTheme="minorHAnsi" w:cstheme="minorHAnsi"/>
          <w:sz w:val="24"/>
          <w:szCs w:val="24"/>
        </w:rPr>
        <w:t xml:space="preserve"> a drug court, and </w:t>
      </w:r>
      <w:proofErr w:type="gramStart"/>
      <w:r w:rsidRPr="00CB48EF">
        <w:rPr>
          <w:rFonts w:asciiTheme="minorHAnsi" w:hAnsiTheme="minorHAnsi" w:cstheme="minorHAnsi"/>
          <w:sz w:val="24"/>
          <w:szCs w:val="24"/>
        </w:rPr>
        <w:t>has been awarded</w:t>
      </w:r>
      <w:proofErr w:type="gramEnd"/>
      <w:r w:rsidRPr="00CB48EF">
        <w:rPr>
          <w:rFonts w:asciiTheme="minorHAnsi" w:hAnsiTheme="minorHAnsi" w:cstheme="minorHAnsi"/>
          <w:sz w:val="24"/>
          <w:szCs w:val="24"/>
        </w:rPr>
        <w:t xml:space="preserve"> a three-year Federal</w:t>
      </w:r>
      <w:r w:rsidR="00667405">
        <w:rPr>
          <w:rFonts w:asciiTheme="minorHAnsi" w:hAnsiTheme="minorHAnsi" w:cstheme="minorHAnsi"/>
          <w:sz w:val="24"/>
          <w:szCs w:val="24"/>
        </w:rPr>
        <w:t xml:space="preserve"> grant of ~$500,000 to fund</w:t>
      </w:r>
      <w:r w:rsidRPr="00CB48EF">
        <w:rPr>
          <w:rFonts w:asciiTheme="minorHAnsi" w:hAnsiTheme="minorHAnsi" w:cstheme="minorHAnsi"/>
          <w:sz w:val="24"/>
          <w:szCs w:val="24"/>
        </w:rPr>
        <w:t xml:space="preserve"> a drug court staff and </w:t>
      </w:r>
      <w:r w:rsidR="00667405">
        <w:rPr>
          <w:rFonts w:asciiTheme="minorHAnsi" w:hAnsiTheme="minorHAnsi" w:cstheme="minorHAnsi"/>
          <w:sz w:val="24"/>
          <w:szCs w:val="24"/>
        </w:rPr>
        <w:t xml:space="preserve">to enhance </w:t>
      </w:r>
      <w:r w:rsidRPr="00CB48EF">
        <w:rPr>
          <w:rFonts w:asciiTheme="minorHAnsi" w:hAnsiTheme="minorHAnsi" w:cstheme="minorHAnsi"/>
          <w:sz w:val="24"/>
          <w:szCs w:val="24"/>
        </w:rPr>
        <w:t xml:space="preserve">treatment </w:t>
      </w:r>
      <w:r w:rsidR="00667405">
        <w:rPr>
          <w:rFonts w:asciiTheme="minorHAnsi" w:hAnsiTheme="minorHAnsi" w:cstheme="minorHAnsi"/>
          <w:sz w:val="24"/>
          <w:szCs w:val="24"/>
        </w:rPr>
        <w:t>capacity</w:t>
      </w:r>
      <w:r w:rsidRPr="00CB48EF">
        <w:rPr>
          <w:rFonts w:asciiTheme="minorHAnsi" w:hAnsiTheme="minorHAnsi" w:cstheme="minorHAnsi"/>
          <w:sz w:val="24"/>
          <w:szCs w:val="24"/>
        </w:rPr>
        <w:t>.</w:t>
      </w:r>
    </w:p>
    <w:p w:rsidR="00241CB9" w:rsidRPr="00CB48EF" w:rsidRDefault="00241CB9" w:rsidP="007B433D">
      <w:pPr>
        <w:spacing w:line="276" w:lineRule="auto"/>
        <w:rPr>
          <w:rFonts w:asciiTheme="minorHAnsi" w:hAnsiTheme="minorHAnsi" w:cstheme="minorHAnsi"/>
          <w:sz w:val="24"/>
          <w:szCs w:val="24"/>
        </w:rPr>
      </w:pPr>
    </w:p>
    <w:p w:rsidR="00241CB9" w:rsidRPr="00CB48EF" w:rsidRDefault="00266FFE" w:rsidP="007B433D">
      <w:pPr>
        <w:spacing w:line="276" w:lineRule="auto"/>
        <w:rPr>
          <w:rFonts w:asciiTheme="minorHAnsi" w:hAnsiTheme="minorHAnsi" w:cstheme="minorHAnsi"/>
          <w:b/>
          <w:sz w:val="24"/>
          <w:szCs w:val="24"/>
          <w:u w:val="single"/>
        </w:rPr>
      </w:pPr>
      <w:r w:rsidRPr="00CB48EF">
        <w:rPr>
          <w:rFonts w:asciiTheme="minorHAnsi" w:hAnsiTheme="minorHAnsi" w:cstheme="minorHAnsi"/>
          <w:b/>
          <w:sz w:val="24"/>
          <w:szCs w:val="24"/>
          <w:u w:val="single"/>
        </w:rPr>
        <w:t>CCJB Meeting Policy:</w:t>
      </w:r>
    </w:p>
    <w:p w:rsidR="00266FFE" w:rsidRPr="00CB48EF" w:rsidRDefault="00266FFE" w:rsidP="007B433D">
      <w:pPr>
        <w:spacing w:line="276" w:lineRule="auto"/>
        <w:rPr>
          <w:rFonts w:asciiTheme="minorHAnsi" w:hAnsiTheme="minorHAnsi" w:cstheme="minorHAnsi"/>
          <w:b/>
          <w:sz w:val="24"/>
          <w:szCs w:val="24"/>
          <w:u w:val="single"/>
        </w:rPr>
      </w:pPr>
    </w:p>
    <w:p w:rsidR="00266FFE" w:rsidRPr="00CB48EF" w:rsidRDefault="00266FFE" w:rsidP="007B433D">
      <w:pPr>
        <w:spacing w:line="276" w:lineRule="auto"/>
        <w:rPr>
          <w:rFonts w:asciiTheme="minorHAnsi" w:hAnsiTheme="minorHAnsi" w:cstheme="minorHAnsi"/>
          <w:sz w:val="24"/>
          <w:szCs w:val="24"/>
          <w:bdr w:val="none" w:sz="0" w:space="0" w:color="auto" w:frame="1"/>
        </w:rPr>
      </w:pPr>
      <w:r w:rsidRPr="00CB48EF">
        <w:rPr>
          <w:rFonts w:asciiTheme="minorHAnsi" w:hAnsiTheme="minorHAnsi" w:cstheme="minorHAnsi"/>
          <w:sz w:val="24"/>
          <w:szCs w:val="24"/>
        </w:rPr>
        <w:t>Effective September 1, 2022, the Virginia General Assembly modified the statute that governs open meetings in the Commonwealth (</w:t>
      </w:r>
      <w:r w:rsidRPr="00CB48EF">
        <w:rPr>
          <w:rFonts w:asciiTheme="minorHAnsi" w:hAnsiTheme="minorHAnsi" w:cstheme="minorHAnsi"/>
          <w:sz w:val="24"/>
          <w:szCs w:val="24"/>
          <w:bdr w:val="none" w:sz="0" w:space="0" w:color="auto" w:frame="1"/>
        </w:rPr>
        <w:t xml:space="preserve">§ 2.2-3708.3).  For boards such as </w:t>
      </w:r>
      <w:r w:rsidR="00667405">
        <w:rPr>
          <w:rFonts w:asciiTheme="minorHAnsi" w:hAnsiTheme="minorHAnsi" w:cstheme="minorHAnsi"/>
          <w:sz w:val="24"/>
          <w:szCs w:val="24"/>
          <w:bdr w:val="none" w:sz="0" w:space="0" w:color="auto" w:frame="1"/>
        </w:rPr>
        <w:t xml:space="preserve">the </w:t>
      </w:r>
      <w:r w:rsidRPr="00CB48EF">
        <w:rPr>
          <w:rFonts w:asciiTheme="minorHAnsi" w:hAnsiTheme="minorHAnsi" w:cstheme="minorHAnsi"/>
          <w:sz w:val="24"/>
          <w:szCs w:val="24"/>
          <w:bdr w:val="none" w:sz="0" w:space="0" w:color="auto" w:frame="1"/>
        </w:rPr>
        <w:t>CCJB, the new regulations require the following:</w:t>
      </w:r>
    </w:p>
    <w:p w:rsidR="00266FFE" w:rsidRPr="00CB48EF" w:rsidRDefault="00266FFE" w:rsidP="007B433D">
      <w:pPr>
        <w:spacing w:line="276" w:lineRule="auto"/>
        <w:rPr>
          <w:rFonts w:asciiTheme="minorHAnsi" w:hAnsiTheme="minorHAnsi" w:cstheme="minorHAnsi"/>
          <w:sz w:val="24"/>
          <w:szCs w:val="24"/>
          <w:bdr w:val="none" w:sz="0" w:space="0" w:color="auto" w:frame="1"/>
        </w:rPr>
      </w:pPr>
    </w:p>
    <w:p w:rsidR="00266FFE" w:rsidRPr="00CB48EF" w:rsidRDefault="003D4B39" w:rsidP="003D4B39">
      <w:pPr>
        <w:pStyle w:val="ListParagraph"/>
        <w:numPr>
          <w:ilvl w:val="0"/>
          <w:numId w:val="26"/>
        </w:numPr>
        <w:spacing w:line="276" w:lineRule="auto"/>
        <w:rPr>
          <w:rFonts w:asciiTheme="minorHAnsi" w:hAnsiTheme="minorHAnsi" w:cstheme="minorHAnsi"/>
          <w:sz w:val="24"/>
          <w:szCs w:val="24"/>
        </w:rPr>
      </w:pPr>
      <w:r w:rsidRPr="00CB48EF">
        <w:rPr>
          <w:rFonts w:asciiTheme="minorHAnsi" w:hAnsiTheme="minorHAnsi" w:cstheme="minorHAnsi"/>
          <w:sz w:val="24"/>
          <w:szCs w:val="24"/>
          <w:bdr w:val="none" w:sz="0" w:space="0" w:color="auto" w:frame="1"/>
        </w:rPr>
        <w:t xml:space="preserve">The CCJB may hold all-virtual public meetings, </w:t>
      </w:r>
      <w:proofErr w:type="gramStart"/>
      <w:r w:rsidRPr="00CB48EF">
        <w:rPr>
          <w:rFonts w:asciiTheme="minorHAnsi" w:hAnsiTheme="minorHAnsi" w:cstheme="minorHAnsi"/>
          <w:sz w:val="24"/>
          <w:szCs w:val="24"/>
          <w:bdr w:val="none" w:sz="0" w:space="0" w:color="auto" w:frame="1"/>
        </w:rPr>
        <w:t>provided that</w:t>
      </w:r>
      <w:proofErr w:type="gramEnd"/>
      <w:r w:rsidRPr="00CB48EF">
        <w:rPr>
          <w:rFonts w:asciiTheme="minorHAnsi" w:hAnsiTheme="minorHAnsi" w:cstheme="minorHAnsi"/>
          <w:sz w:val="24"/>
          <w:szCs w:val="24"/>
          <w:bdr w:val="none" w:sz="0" w:space="0" w:color="auto" w:frame="1"/>
        </w:rPr>
        <w:t xml:space="preserve"> it has adopted a policy, by recorded vote at a public meeting that defines how</w:t>
      </w:r>
      <w:r w:rsidR="00667405">
        <w:rPr>
          <w:rFonts w:asciiTheme="minorHAnsi" w:hAnsiTheme="minorHAnsi" w:cstheme="minorHAnsi"/>
          <w:sz w:val="24"/>
          <w:szCs w:val="24"/>
          <w:bdr w:val="none" w:sz="0" w:space="0" w:color="auto" w:frame="1"/>
        </w:rPr>
        <w:t>, and how often,</w:t>
      </w:r>
      <w:r w:rsidRPr="00CB48EF">
        <w:rPr>
          <w:rFonts w:asciiTheme="minorHAnsi" w:hAnsiTheme="minorHAnsi" w:cstheme="minorHAnsi"/>
          <w:sz w:val="24"/>
          <w:szCs w:val="24"/>
          <w:bdr w:val="none" w:sz="0" w:space="0" w:color="auto" w:frame="1"/>
        </w:rPr>
        <w:t xml:space="preserve"> they are run.</w:t>
      </w:r>
    </w:p>
    <w:p w:rsidR="003D4B39" w:rsidRPr="00CB48EF" w:rsidRDefault="003D4B39" w:rsidP="003D4B39">
      <w:pPr>
        <w:pStyle w:val="ListParagraph"/>
        <w:numPr>
          <w:ilvl w:val="1"/>
          <w:numId w:val="26"/>
        </w:numPr>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 An indication of whether the meeting will be an in-person or all-virtual public meeting must be included in the required meeting notice along with a statement </w:t>
      </w:r>
      <w:r w:rsidRPr="00CB48EF">
        <w:rPr>
          <w:rFonts w:asciiTheme="minorHAnsi" w:hAnsiTheme="minorHAnsi" w:cstheme="minorHAnsi"/>
          <w:sz w:val="24"/>
          <w:szCs w:val="24"/>
          <w:bdr w:val="none" w:sz="0" w:space="0" w:color="auto" w:frame="1"/>
        </w:rPr>
        <w:lastRenderedPageBreak/>
        <w:t>notifying the public that the method by which the CCJB chooses to meet shall not be changed unless the public body provides a new meeting notice;</w:t>
      </w:r>
    </w:p>
    <w:p w:rsidR="003D4B39" w:rsidRPr="00CB48EF" w:rsidRDefault="003D4B39" w:rsidP="003D4B39">
      <w:pPr>
        <w:pStyle w:val="ListParagraph"/>
        <w:numPr>
          <w:ilvl w:val="1"/>
          <w:numId w:val="26"/>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Public access to the all-virtual public meeting is provided via electronic communication means;</w:t>
      </w:r>
    </w:p>
    <w:p w:rsidR="003D4B39" w:rsidRPr="00CB48EF" w:rsidRDefault="003D4B39" w:rsidP="003D4B39">
      <w:pPr>
        <w:pStyle w:val="ListParagraph"/>
        <w:numPr>
          <w:ilvl w:val="1"/>
          <w:numId w:val="26"/>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The CCJB may not convene </w:t>
      </w:r>
      <w:r w:rsidR="00667405">
        <w:rPr>
          <w:rFonts w:asciiTheme="minorHAnsi" w:hAnsiTheme="minorHAnsi" w:cstheme="minorHAnsi"/>
          <w:sz w:val="24"/>
          <w:szCs w:val="24"/>
          <w:bdr w:val="none" w:sz="0" w:space="0" w:color="auto" w:frame="1"/>
        </w:rPr>
        <w:t xml:space="preserve">an all-virtual public meeting </w:t>
      </w:r>
      <w:r w:rsidRPr="00CB48EF">
        <w:rPr>
          <w:rFonts w:asciiTheme="minorHAnsi" w:hAnsiTheme="minorHAnsi" w:cstheme="minorHAnsi"/>
          <w:sz w:val="24"/>
          <w:szCs w:val="24"/>
          <w:bdr w:val="none" w:sz="0" w:space="0" w:color="auto" w:frame="1"/>
        </w:rPr>
        <w:t xml:space="preserve"> more than two times per calendar year</w:t>
      </w:r>
      <w:r w:rsidR="00667405">
        <w:rPr>
          <w:rFonts w:asciiTheme="minorHAnsi" w:hAnsiTheme="minorHAnsi" w:cstheme="minorHAnsi"/>
          <w:sz w:val="24"/>
          <w:szCs w:val="24"/>
          <w:bdr w:val="none" w:sz="0" w:space="0" w:color="auto" w:frame="1"/>
        </w:rPr>
        <w:t>,</w:t>
      </w:r>
      <w:r w:rsidRPr="00CB48EF">
        <w:rPr>
          <w:rFonts w:asciiTheme="minorHAnsi" w:hAnsiTheme="minorHAnsi" w:cstheme="minorHAnsi"/>
          <w:sz w:val="24"/>
          <w:szCs w:val="24"/>
          <w:bdr w:val="none" w:sz="0" w:space="0" w:color="auto" w:frame="1"/>
        </w:rPr>
        <w:t xml:space="preserve"> </w:t>
      </w:r>
      <w:r w:rsidR="00667405">
        <w:rPr>
          <w:rFonts w:asciiTheme="minorHAnsi" w:hAnsiTheme="minorHAnsi" w:cstheme="minorHAnsi"/>
          <w:sz w:val="24"/>
          <w:szCs w:val="24"/>
          <w:bdr w:val="none" w:sz="0" w:space="0" w:color="auto" w:frame="1"/>
        </w:rPr>
        <w:t xml:space="preserve">or </w:t>
      </w:r>
      <w:r w:rsidRPr="00CB48EF">
        <w:rPr>
          <w:rFonts w:asciiTheme="minorHAnsi" w:hAnsiTheme="minorHAnsi" w:cstheme="minorHAnsi"/>
          <w:sz w:val="24"/>
          <w:szCs w:val="24"/>
          <w:bdr w:val="none" w:sz="0" w:space="0" w:color="auto" w:frame="1"/>
        </w:rPr>
        <w:t>consecutively with another all-virtual public meeting;</w:t>
      </w:r>
    </w:p>
    <w:p w:rsidR="003D4B39" w:rsidRPr="00CB48EF" w:rsidRDefault="003D4B39" w:rsidP="003D4B39">
      <w:p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In accordance with this statute, a motion was made by Sena Magill, and seconded by Martin Kumer, </w:t>
      </w:r>
      <w:r w:rsidR="00655813" w:rsidRPr="00CB48EF">
        <w:rPr>
          <w:rFonts w:asciiTheme="minorHAnsi" w:hAnsiTheme="minorHAnsi" w:cstheme="minorHAnsi"/>
          <w:sz w:val="24"/>
          <w:szCs w:val="24"/>
          <w:bdr w:val="none" w:sz="0" w:space="0" w:color="auto" w:frame="1"/>
        </w:rPr>
        <w:t xml:space="preserve">to establish an annual schedule of two virtual </w:t>
      </w:r>
      <w:r w:rsidR="00667405">
        <w:rPr>
          <w:rFonts w:asciiTheme="minorHAnsi" w:hAnsiTheme="minorHAnsi" w:cstheme="minorHAnsi"/>
          <w:sz w:val="24"/>
          <w:szCs w:val="24"/>
          <w:bdr w:val="none" w:sz="0" w:space="0" w:color="auto" w:frame="1"/>
        </w:rPr>
        <w:t xml:space="preserve">CCJB </w:t>
      </w:r>
      <w:r w:rsidR="00655813" w:rsidRPr="00CB48EF">
        <w:rPr>
          <w:rFonts w:asciiTheme="minorHAnsi" w:hAnsiTheme="minorHAnsi" w:cstheme="minorHAnsi"/>
          <w:sz w:val="24"/>
          <w:szCs w:val="24"/>
          <w:bdr w:val="none" w:sz="0" w:space="0" w:color="auto" w:frame="1"/>
        </w:rPr>
        <w:t>meetings held each year (on the second Wednesday</w:t>
      </w:r>
      <w:r w:rsidR="00667405">
        <w:rPr>
          <w:rFonts w:asciiTheme="minorHAnsi" w:hAnsiTheme="minorHAnsi" w:cstheme="minorHAnsi"/>
          <w:sz w:val="24"/>
          <w:szCs w:val="24"/>
          <w:bdr w:val="none" w:sz="0" w:space="0" w:color="auto" w:frame="1"/>
        </w:rPr>
        <w:t>s</w:t>
      </w:r>
      <w:r w:rsidR="00655813" w:rsidRPr="00CB48EF">
        <w:rPr>
          <w:rFonts w:asciiTheme="minorHAnsi" w:hAnsiTheme="minorHAnsi" w:cstheme="minorHAnsi"/>
          <w:sz w:val="24"/>
          <w:szCs w:val="24"/>
          <w:bdr w:val="none" w:sz="0" w:space="0" w:color="auto" w:frame="1"/>
        </w:rPr>
        <w:t xml:space="preserve"> in January and July), with two in-person meetings to be held on the second Wednesday</w:t>
      </w:r>
      <w:r w:rsidR="00667405">
        <w:rPr>
          <w:rFonts w:asciiTheme="minorHAnsi" w:hAnsiTheme="minorHAnsi" w:cstheme="minorHAnsi"/>
          <w:sz w:val="24"/>
          <w:szCs w:val="24"/>
          <w:bdr w:val="none" w:sz="0" w:space="0" w:color="auto" w:frame="1"/>
        </w:rPr>
        <w:t>s</w:t>
      </w:r>
      <w:r w:rsidR="00655813" w:rsidRPr="00CB48EF">
        <w:rPr>
          <w:rFonts w:asciiTheme="minorHAnsi" w:hAnsiTheme="minorHAnsi" w:cstheme="minorHAnsi"/>
          <w:sz w:val="24"/>
          <w:szCs w:val="24"/>
          <w:bdr w:val="none" w:sz="0" w:space="0" w:color="auto" w:frame="1"/>
        </w:rPr>
        <w:t xml:space="preserve"> of April and October.  The in-person meetings will not have a virtual option.  Meetings </w:t>
      </w:r>
      <w:proofErr w:type="gramStart"/>
      <w:r w:rsidR="00655813" w:rsidRPr="00CB48EF">
        <w:rPr>
          <w:rFonts w:asciiTheme="minorHAnsi" w:hAnsiTheme="minorHAnsi" w:cstheme="minorHAnsi"/>
          <w:sz w:val="24"/>
          <w:szCs w:val="24"/>
          <w:bdr w:val="none" w:sz="0" w:space="0" w:color="auto" w:frame="1"/>
        </w:rPr>
        <w:t>will be</w:t>
      </w:r>
      <w:r w:rsidR="00667405">
        <w:rPr>
          <w:rFonts w:asciiTheme="minorHAnsi" w:hAnsiTheme="minorHAnsi" w:cstheme="minorHAnsi"/>
          <w:sz w:val="24"/>
          <w:szCs w:val="24"/>
          <w:bdr w:val="none" w:sz="0" w:space="0" w:color="auto" w:frame="1"/>
        </w:rPr>
        <w:t xml:space="preserve"> held</w:t>
      </w:r>
      <w:proofErr w:type="gramEnd"/>
      <w:r w:rsidR="00655813" w:rsidRPr="00CB48EF">
        <w:rPr>
          <w:rFonts w:asciiTheme="minorHAnsi" w:hAnsiTheme="minorHAnsi" w:cstheme="minorHAnsi"/>
          <w:sz w:val="24"/>
          <w:szCs w:val="24"/>
          <w:bdr w:val="none" w:sz="0" w:space="0" w:color="auto" w:frame="1"/>
        </w:rPr>
        <w:t xml:space="preserve"> from 4:00 to 5:30 pm (both virtual and in-person).</w:t>
      </w:r>
    </w:p>
    <w:p w:rsidR="00655813" w:rsidRPr="00CB48EF" w:rsidRDefault="00655813" w:rsidP="003D4B39">
      <w:p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A voice vote </w:t>
      </w:r>
      <w:proofErr w:type="gramStart"/>
      <w:r w:rsidRPr="00CB48EF">
        <w:rPr>
          <w:rFonts w:asciiTheme="minorHAnsi" w:hAnsiTheme="minorHAnsi" w:cstheme="minorHAnsi"/>
          <w:sz w:val="24"/>
          <w:szCs w:val="24"/>
          <w:bdr w:val="none" w:sz="0" w:space="0" w:color="auto" w:frame="1"/>
        </w:rPr>
        <w:t>was taken</w:t>
      </w:r>
      <w:proofErr w:type="gramEnd"/>
      <w:r w:rsidRPr="00CB48EF">
        <w:rPr>
          <w:rFonts w:asciiTheme="minorHAnsi" w:hAnsiTheme="minorHAnsi" w:cstheme="minorHAnsi"/>
          <w:sz w:val="24"/>
          <w:szCs w:val="24"/>
          <w:bdr w:val="none" w:sz="0" w:space="0" w:color="auto" w:frame="1"/>
        </w:rPr>
        <w:t>:  10-yes, 0-no.  The motion passed unanimously.</w:t>
      </w:r>
      <w:r w:rsidR="00CB48EF" w:rsidRPr="00CB48EF">
        <w:rPr>
          <w:rFonts w:asciiTheme="minorHAnsi" w:hAnsiTheme="minorHAnsi" w:cstheme="minorHAnsi"/>
          <w:sz w:val="24"/>
          <w:szCs w:val="24"/>
          <w:bdr w:val="none" w:sz="0" w:space="0" w:color="auto" w:frame="1"/>
        </w:rPr>
        <w:t xml:space="preserve"> The written policy will be ratified at the January 11, 2023 CCJB meeting.</w:t>
      </w:r>
    </w:p>
    <w:p w:rsidR="00655813" w:rsidRPr="00CB48EF" w:rsidRDefault="00655813" w:rsidP="003D4B39">
      <w:pPr>
        <w:spacing w:after="192"/>
        <w:textAlignment w:val="baseline"/>
        <w:rPr>
          <w:rFonts w:asciiTheme="minorHAnsi" w:hAnsiTheme="minorHAnsi" w:cstheme="minorHAnsi"/>
          <w:b/>
          <w:sz w:val="24"/>
          <w:szCs w:val="24"/>
          <w:u w:val="single"/>
        </w:rPr>
      </w:pPr>
      <w:r w:rsidRPr="00CB48EF">
        <w:rPr>
          <w:rFonts w:asciiTheme="minorHAnsi" w:hAnsiTheme="minorHAnsi" w:cstheme="minorHAnsi"/>
          <w:b/>
          <w:sz w:val="24"/>
          <w:szCs w:val="24"/>
          <w:u w:val="single"/>
        </w:rPr>
        <w:t>Crime and Incarceration Trends:</w:t>
      </w:r>
    </w:p>
    <w:p w:rsidR="00655813" w:rsidRPr="00CB48EF" w:rsidRDefault="00655813" w:rsidP="003D4B39">
      <w:pPr>
        <w:spacing w:after="192"/>
        <w:textAlignment w:val="baseline"/>
        <w:rPr>
          <w:rFonts w:asciiTheme="minorHAnsi" w:hAnsiTheme="minorHAnsi" w:cstheme="minorHAnsi"/>
          <w:sz w:val="24"/>
          <w:szCs w:val="24"/>
        </w:rPr>
      </w:pPr>
      <w:r w:rsidRPr="00CB48EF">
        <w:rPr>
          <w:rFonts w:asciiTheme="minorHAnsi" w:hAnsiTheme="minorHAnsi" w:cstheme="minorHAnsi"/>
          <w:sz w:val="24"/>
          <w:szCs w:val="24"/>
        </w:rPr>
        <w:t>Neal Goodloe presented a summary of both long-term (2001-2020) and shorter-term (2012-2021) crime trends for the eight CCJB jurisdictions. Among the highlights were the following:</w:t>
      </w:r>
    </w:p>
    <w:p w:rsidR="00935E2B" w:rsidRPr="00CB48EF" w:rsidRDefault="00667405" w:rsidP="00655813">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Nationally, the index violent crime rate fell 29% between 2001 and 2020. The rate was 399 per 100,000 in 2020.</w:t>
      </w:r>
    </w:p>
    <w:p w:rsidR="00935E2B" w:rsidRPr="00CB48EF" w:rsidRDefault="00667405" w:rsidP="00655813">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Virginia’s index violent crime rate dropped 37% during the same time span and was 208 per 100,000 in 2020, nearly half the national rate.</w:t>
      </w:r>
    </w:p>
    <w:p w:rsidR="00935E2B" w:rsidRPr="00CB48EF" w:rsidRDefault="00667405" w:rsidP="00655813">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The index violent crime rate decreased from 2001 to 2020 in the City of Charlottesville (down 66%), Fluvanna County (down 56%) Albemarle County (down 53%), Greene County (down 42%) and Orange County (down 35%).</w:t>
      </w:r>
    </w:p>
    <w:p w:rsidR="00935E2B" w:rsidRPr="00CB48EF" w:rsidRDefault="00667405" w:rsidP="00655813">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The index violent crime rate increased from 2001 to 2020 in Nelson County (up 51%), Madison County (up 33%) and Louisa County (up 18%).</w:t>
      </w:r>
    </w:p>
    <w:p w:rsidR="00935E2B" w:rsidRPr="00CB48EF" w:rsidRDefault="00667405" w:rsidP="00655813">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In 2020, the lowest index violent crime rates per 100,000 residents </w:t>
      </w:r>
      <w:proofErr w:type="gramStart"/>
      <w:r w:rsidRPr="00CB48EF">
        <w:rPr>
          <w:rFonts w:asciiTheme="minorHAnsi" w:hAnsiTheme="minorHAnsi" w:cstheme="minorHAnsi"/>
          <w:sz w:val="24"/>
          <w:szCs w:val="24"/>
          <w:bdr w:val="none" w:sz="0" w:space="0" w:color="auto" w:frame="1"/>
        </w:rPr>
        <w:t>were observed</w:t>
      </w:r>
      <w:proofErr w:type="gramEnd"/>
      <w:r w:rsidRPr="00CB48EF">
        <w:rPr>
          <w:rFonts w:asciiTheme="minorHAnsi" w:hAnsiTheme="minorHAnsi" w:cstheme="minorHAnsi"/>
          <w:sz w:val="24"/>
          <w:szCs w:val="24"/>
          <w:bdr w:val="none" w:sz="0" w:space="0" w:color="auto" w:frame="1"/>
        </w:rPr>
        <w:t xml:space="preserve"> among the CVRJ member jurisdictions: Orange (62), Madison (68), Fluvanna (69), Louisa (80) and Greene (85).</w:t>
      </w:r>
    </w:p>
    <w:p w:rsidR="00935E2B" w:rsidRPr="00CB48EF" w:rsidRDefault="00667405" w:rsidP="00655813">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The highest index violent crime rates per 100,000 in 2020 were among ACRJ member jurisdictions: Charlottesville (342), Nelson (163), and Albemarle (98). </w:t>
      </w:r>
    </w:p>
    <w:p w:rsidR="00935E2B" w:rsidRPr="00CB48EF" w:rsidRDefault="00667405" w:rsidP="00655813">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Nationally, the </w:t>
      </w:r>
      <w:proofErr w:type="gramStart"/>
      <w:r w:rsidRPr="00CB48EF">
        <w:rPr>
          <w:rFonts w:asciiTheme="minorHAnsi" w:hAnsiTheme="minorHAnsi" w:cstheme="minorHAnsi"/>
          <w:sz w:val="24"/>
          <w:szCs w:val="24"/>
          <w:bdr w:val="none" w:sz="0" w:space="0" w:color="auto" w:frame="1"/>
        </w:rPr>
        <w:t>index property crime rate</w:t>
      </w:r>
      <w:proofErr w:type="gramEnd"/>
      <w:r w:rsidRPr="00CB48EF">
        <w:rPr>
          <w:rFonts w:asciiTheme="minorHAnsi" w:hAnsiTheme="minorHAnsi" w:cstheme="minorHAnsi"/>
          <w:sz w:val="24"/>
          <w:szCs w:val="24"/>
          <w:bdr w:val="none" w:sz="0" w:space="0" w:color="auto" w:frame="1"/>
        </w:rPr>
        <w:t xml:space="preserve"> fell 46% between 2001 and 2020. The rate was 1,958 per 100,000 in 2020.</w:t>
      </w:r>
    </w:p>
    <w:p w:rsidR="00935E2B" w:rsidRPr="00CB48EF" w:rsidRDefault="00667405" w:rsidP="00655813">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Virginia’s </w:t>
      </w:r>
      <w:proofErr w:type="gramStart"/>
      <w:r w:rsidRPr="00CB48EF">
        <w:rPr>
          <w:rFonts w:asciiTheme="minorHAnsi" w:hAnsiTheme="minorHAnsi" w:cstheme="minorHAnsi"/>
          <w:sz w:val="24"/>
          <w:szCs w:val="24"/>
          <w:bdr w:val="none" w:sz="0" w:space="0" w:color="auto" w:frame="1"/>
        </w:rPr>
        <w:t>index property crime rate</w:t>
      </w:r>
      <w:proofErr w:type="gramEnd"/>
      <w:r w:rsidRPr="00CB48EF">
        <w:rPr>
          <w:rFonts w:asciiTheme="minorHAnsi" w:hAnsiTheme="minorHAnsi" w:cstheme="minorHAnsi"/>
          <w:sz w:val="24"/>
          <w:szCs w:val="24"/>
          <w:bdr w:val="none" w:sz="0" w:space="0" w:color="auto" w:frame="1"/>
        </w:rPr>
        <w:t xml:space="preserve"> dropped 47% during the same time span and was 1,456 per 100,000 in 2020, well below the national rate.</w:t>
      </w:r>
    </w:p>
    <w:p w:rsidR="00935E2B" w:rsidRPr="00CB48EF" w:rsidRDefault="00667405" w:rsidP="00655813">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The index property crime rate decreased from 2001 to 2020 in Albemarle County (down 61%), Charlottesville (down 55%), Fluvanna County (down 54%), Louisa County (down 42%), Orange County (down 36%), Nelson County (down 34%), and Madison County (down 24%).</w:t>
      </w:r>
    </w:p>
    <w:p w:rsidR="00935E2B" w:rsidRPr="00CB48EF" w:rsidRDefault="00667405" w:rsidP="00655813">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lastRenderedPageBreak/>
        <w:t xml:space="preserve">The </w:t>
      </w:r>
      <w:proofErr w:type="gramStart"/>
      <w:r w:rsidRPr="00CB48EF">
        <w:rPr>
          <w:rFonts w:asciiTheme="minorHAnsi" w:hAnsiTheme="minorHAnsi" w:cstheme="minorHAnsi"/>
          <w:sz w:val="24"/>
          <w:szCs w:val="24"/>
          <w:bdr w:val="none" w:sz="0" w:space="0" w:color="auto" w:frame="1"/>
        </w:rPr>
        <w:t>index property crime rate</w:t>
      </w:r>
      <w:proofErr w:type="gramEnd"/>
      <w:r w:rsidRPr="00CB48EF">
        <w:rPr>
          <w:rFonts w:asciiTheme="minorHAnsi" w:hAnsiTheme="minorHAnsi" w:cstheme="minorHAnsi"/>
          <w:sz w:val="24"/>
          <w:szCs w:val="24"/>
          <w:bdr w:val="none" w:sz="0" w:space="0" w:color="auto" w:frame="1"/>
        </w:rPr>
        <w:t xml:space="preserve"> increased from 2001 to 2020 only in Greene County (up 18%).</w:t>
      </w:r>
    </w:p>
    <w:p w:rsidR="00655813" w:rsidRPr="00CB48EF" w:rsidRDefault="00667405" w:rsidP="00655813">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In 2020, the lowest </w:t>
      </w:r>
      <w:proofErr w:type="gramStart"/>
      <w:r w:rsidRPr="00CB48EF">
        <w:rPr>
          <w:rFonts w:asciiTheme="minorHAnsi" w:hAnsiTheme="minorHAnsi" w:cstheme="minorHAnsi"/>
          <w:sz w:val="24"/>
          <w:szCs w:val="24"/>
          <w:bdr w:val="none" w:sz="0" w:space="0" w:color="auto" w:frame="1"/>
        </w:rPr>
        <w:t>index property crime rates</w:t>
      </w:r>
      <w:proofErr w:type="gramEnd"/>
      <w:r w:rsidRPr="00CB48EF">
        <w:rPr>
          <w:rFonts w:asciiTheme="minorHAnsi" w:hAnsiTheme="minorHAnsi" w:cstheme="minorHAnsi"/>
          <w:sz w:val="24"/>
          <w:szCs w:val="24"/>
          <w:bdr w:val="none" w:sz="0" w:space="0" w:color="auto" w:frame="1"/>
        </w:rPr>
        <w:t xml:space="preserve"> per 100,000 residents were observed among the CVRJ member jurisdictions: Fluvanna (401), Madison (506), Orange (555), Louisa (907) and Greene (997).</w:t>
      </w:r>
    </w:p>
    <w:p w:rsidR="00655813" w:rsidRPr="00CB48EF" w:rsidRDefault="00655813" w:rsidP="00655813">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The highest </w:t>
      </w:r>
      <w:proofErr w:type="gramStart"/>
      <w:r w:rsidRPr="00CB48EF">
        <w:rPr>
          <w:rFonts w:asciiTheme="minorHAnsi" w:hAnsiTheme="minorHAnsi" w:cstheme="minorHAnsi"/>
          <w:sz w:val="24"/>
          <w:szCs w:val="24"/>
          <w:bdr w:val="none" w:sz="0" w:space="0" w:color="auto" w:frame="1"/>
        </w:rPr>
        <w:t>index property crime rates</w:t>
      </w:r>
      <w:proofErr w:type="gramEnd"/>
      <w:r w:rsidRPr="00CB48EF">
        <w:rPr>
          <w:rFonts w:asciiTheme="minorHAnsi" w:hAnsiTheme="minorHAnsi" w:cstheme="minorHAnsi"/>
          <w:sz w:val="24"/>
          <w:szCs w:val="24"/>
          <w:bdr w:val="none" w:sz="0" w:space="0" w:color="auto" w:frame="1"/>
        </w:rPr>
        <w:t xml:space="preserve"> per 100,000 in 2020 were among ACRJ member jurisdictions: Charlottesville (1,966), Nelson (1,485), and Albemarle (1,202).</w:t>
      </w:r>
    </w:p>
    <w:p w:rsidR="00935E2B" w:rsidRPr="00CB48EF" w:rsidRDefault="00667405" w:rsidP="00655813">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The narcotics crime rate decreased from 2001 to 2020 </w:t>
      </w:r>
      <w:r w:rsidRPr="00CB48EF">
        <w:rPr>
          <w:rFonts w:asciiTheme="minorHAnsi" w:hAnsiTheme="minorHAnsi" w:cstheme="minorHAnsi"/>
          <w:sz w:val="24"/>
          <w:szCs w:val="24"/>
          <w:u w:val="single"/>
          <w:bdr w:val="none" w:sz="0" w:space="0" w:color="auto" w:frame="1"/>
        </w:rPr>
        <w:t>only</w:t>
      </w:r>
      <w:r w:rsidRPr="00CB48EF">
        <w:rPr>
          <w:rFonts w:asciiTheme="minorHAnsi" w:hAnsiTheme="minorHAnsi" w:cstheme="minorHAnsi"/>
          <w:sz w:val="24"/>
          <w:szCs w:val="24"/>
          <w:bdr w:val="none" w:sz="0" w:space="0" w:color="auto" w:frame="1"/>
        </w:rPr>
        <w:t xml:space="preserve"> in the City of Charlottesville (down 45%). </w:t>
      </w:r>
    </w:p>
    <w:p w:rsidR="00935E2B" w:rsidRPr="00CB48EF" w:rsidRDefault="00667405" w:rsidP="00655813">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The narcotics crime rate increased from 2001 to 2020 in every CCJB county: Madison County (up 1,300%), Nelson County (up 350%), Orange County (up 220%), Fluvanna County (up 114%), Greene County (up 110%), Louisa County (up 82%), and Albemarle County (up 25%). </w:t>
      </w:r>
    </w:p>
    <w:p w:rsidR="00935E2B" w:rsidRPr="00CB48EF" w:rsidRDefault="00667405" w:rsidP="00655813">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The lowest narcotics crime rates per 100,000 in 2020 were in the following jurisdictions: Albemarle (224), Charlottesville (245), Madison (249), Orange (251), </w:t>
      </w:r>
      <w:proofErr w:type="gramStart"/>
      <w:r w:rsidRPr="00CB48EF">
        <w:rPr>
          <w:rFonts w:asciiTheme="minorHAnsi" w:hAnsiTheme="minorHAnsi" w:cstheme="minorHAnsi"/>
          <w:sz w:val="24"/>
          <w:szCs w:val="24"/>
          <w:bdr w:val="none" w:sz="0" w:space="0" w:color="auto" w:frame="1"/>
        </w:rPr>
        <w:t>Fluvanna</w:t>
      </w:r>
      <w:proofErr w:type="gramEnd"/>
      <w:r w:rsidRPr="00CB48EF">
        <w:rPr>
          <w:rFonts w:asciiTheme="minorHAnsi" w:hAnsiTheme="minorHAnsi" w:cstheme="minorHAnsi"/>
          <w:sz w:val="24"/>
          <w:szCs w:val="24"/>
          <w:bdr w:val="none" w:sz="0" w:space="0" w:color="auto" w:frame="1"/>
        </w:rPr>
        <w:t xml:space="preserve"> (277).</w:t>
      </w:r>
    </w:p>
    <w:p w:rsidR="00935E2B" w:rsidRPr="00CB48EF" w:rsidRDefault="00667405" w:rsidP="00655813">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In 2020, the highest narcotics crime rates per 100,000 residents </w:t>
      </w:r>
      <w:proofErr w:type="gramStart"/>
      <w:r w:rsidRPr="00CB48EF">
        <w:rPr>
          <w:rFonts w:asciiTheme="minorHAnsi" w:hAnsiTheme="minorHAnsi" w:cstheme="minorHAnsi"/>
          <w:sz w:val="24"/>
          <w:szCs w:val="24"/>
          <w:bdr w:val="none" w:sz="0" w:space="0" w:color="auto" w:frame="1"/>
        </w:rPr>
        <w:t>were observed</w:t>
      </w:r>
      <w:proofErr w:type="gramEnd"/>
      <w:r w:rsidRPr="00CB48EF">
        <w:rPr>
          <w:rFonts w:asciiTheme="minorHAnsi" w:hAnsiTheme="minorHAnsi" w:cstheme="minorHAnsi"/>
          <w:sz w:val="24"/>
          <w:szCs w:val="24"/>
          <w:bdr w:val="none" w:sz="0" w:space="0" w:color="auto" w:frame="1"/>
        </w:rPr>
        <w:t xml:space="preserve"> in the following jurisdictions: Greene (496), Louisa (374) and Nelson (298).</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Statewide, the Group A reported crime rate fell 19% from 2012 to 2021.</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The Group </w:t>
      </w:r>
      <w:proofErr w:type="gramStart"/>
      <w:r w:rsidRPr="00CB48EF">
        <w:rPr>
          <w:rFonts w:asciiTheme="minorHAnsi" w:hAnsiTheme="minorHAnsi" w:cstheme="minorHAnsi"/>
          <w:sz w:val="24"/>
          <w:szCs w:val="24"/>
          <w:bdr w:val="none" w:sz="0" w:space="0" w:color="auto" w:frame="1"/>
        </w:rPr>
        <w:t>A</w:t>
      </w:r>
      <w:proofErr w:type="gramEnd"/>
      <w:r w:rsidRPr="00CB48EF">
        <w:rPr>
          <w:rFonts w:asciiTheme="minorHAnsi" w:hAnsiTheme="minorHAnsi" w:cstheme="minorHAnsi"/>
          <w:sz w:val="24"/>
          <w:szCs w:val="24"/>
          <w:bdr w:val="none" w:sz="0" w:space="0" w:color="auto" w:frame="1"/>
        </w:rPr>
        <w:t xml:space="preserve"> reported crime rate decreased in seven of eight CCJB member jurisdictions from 2012 to 2021 (increasing only in Nelson County).</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The greatest decreases in Group </w:t>
      </w:r>
      <w:proofErr w:type="gramStart"/>
      <w:r w:rsidRPr="00CB48EF">
        <w:rPr>
          <w:rFonts w:asciiTheme="minorHAnsi" w:hAnsiTheme="minorHAnsi" w:cstheme="minorHAnsi"/>
          <w:sz w:val="24"/>
          <w:szCs w:val="24"/>
          <w:bdr w:val="none" w:sz="0" w:space="0" w:color="auto" w:frame="1"/>
        </w:rPr>
        <w:t>A</w:t>
      </w:r>
      <w:proofErr w:type="gramEnd"/>
      <w:r w:rsidRPr="00CB48EF">
        <w:rPr>
          <w:rFonts w:asciiTheme="minorHAnsi" w:hAnsiTheme="minorHAnsi" w:cstheme="minorHAnsi"/>
          <w:sz w:val="24"/>
          <w:szCs w:val="24"/>
          <w:bdr w:val="none" w:sz="0" w:space="0" w:color="auto" w:frame="1"/>
        </w:rPr>
        <w:t xml:space="preserve"> reported crime were observed in the City of Charlottesville (down 39%) and Louisa County (down 36%).</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In 2021, Charlottesville (with the fifth-highest population density per square mile in the Commonwealth) had the highest per capita Group A reported crime rate of the eight CCJB member jurisdictions, ranked 23rd out of Virginia’s 133 jurisdictions (and 22nd among 37 Virginia cities).  </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Fluvanna County had the lowest overall Group </w:t>
      </w:r>
      <w:proofErr w:type="gramStart"/>
      <w:r w:rsidRPr="00CB48EF">
        <w:rPr>
          <w:rFonts w:asciiTheme="minorHAnsi" w:hAnsiTheme="minorHAnsi" w:cstheme="minorHAnsi"/>
          <w:sz w:val="24"/>
          <w:szCs w:val="24"/>
          <w:bdr w:val="none" w:sz="0" w:space="0" w:color="auto" w:frame="1"/>
        </w:rPr>
        <w:t>A</w:t>
      </w:r>
      <w:proofErr w:type="gramEnd"/>
      <w:r w:rsidRPr="00CB48EF">
        <w:rPr>
          <w:rFonts w:asciiTheme="minorHAnsi" w:hAnsiTheme="minorHAnsi" w:cstheme="minorHAnsi"/>
          <w:sz w:val="24"/>
          <w:szCs w:val="24"/>
          <w:bdr w:val="none" w:sz="0" w:space="0" w:color="auto" w:frame="1"/>
        </w:rPr>
        <w:t xml:space="preserve"> reported crime rate among CCJB member jurisdictions, ranked 120th in Virginia.</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Statewide, the Group A reported Crimes </w:t>
      </w:r>
      <w:proofErr w:type="gramStart"/>
      <w:r w:rsidRPr="00CB48EF">
        <w:rPr>
          <w:rFonts w:asciiTheme="minorHAnsi" w:hAnsiTheme="minorHAnsi" w:cstheme="minorHAnsi"/>
          <w:sz w:val="24"/>
          <w:szCs w:val="24"/>
          <w:bdr w:val="none" w:sz="0" w:space="0" w:color="auto" w:frame="1"/>
        </w:rPr>
        <w:t>Against</w:t>
      </w:r>
      <w:proofErr w:type="gramEnd"/>
      <w:r w:rsidRPr="00CB48EF">
        <w:rPr>
          <w:rFonts w:asciiTheme="minorHAnsi" w:hAnsiTheme="minorHAnsi" w:cstheme="minorHAnsi"/>
          <w:sz w:val="24"/>
          <w:szCs w:val="24"/>
          <w:bdr w:val="none" w:sz="0" w:space="0" w:color="auto" w:frame="1"/>
        </w:rPr>
        <w:t xml:space="preserve"> Person rate per 1,000 Virginians fell 12% from 2012 to 2021. </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The Crimes </w:t>
      </w:r>
      <w:proofErr w:type="gramStart"/>
      <w:r w:rsidRPr="00CB48EF">
        <w:rPr>
          <w:rFonts w:asciiTheme="minorHAnsi" w:hAnsiTheme="minorHAnsi" w:cstheme="minorHAnsi"/>
          <w:sz w:val="24"/>
          <w:szCs w:val="24"/>
          <w:bdr w:val="none" w:sz="0" w:space="0" w:color="auto" w:frame="1"/>
        </w:rPr>
        <w:t>Against</w:t>
      </w:r>
      <w:proofErr w:type="gramEnd"/>
      <w:r w:rsidRPr="00CB48EF">
        <w:rPr>
          <w:rFonts w:asciiTheme="minorHAnsi" w:hAnsiTheme="minorHAnsi" w:cstheme="minorHAnsi"/>
          <w:sz w:val="24"/>
          <w:szCs w:val="24"/>
          <w:bdr w:val="none" w:sz="0" w:space="0" w:color="auto" w:frame="1"/>
        </w:rPr>
        <w:t xml:space="preserve"> Person rate decreased in five of eight CCJB member jurisdictions from 2012 to 2021, while increasing in three jurisdictions.</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The greatest decreases in the Crimes </w:t>
      </w:r>
      <w:proofErr w:type="gramStart"/>
      <w:r w:rsidRPr="00CB48EF">
        <w:rPr>
          <w:rFonts w:asciiTheme="minorHAnsi" w:hAnsiTheme="minorHAnsi" w:cstheme="minorHAnsi"/>
          <w:sz w:val="24"/>
          <w:szCs w:val="24"/>
          <w:bdr w:val="none" w:sz="0" w:space="0" w:color="auto" w:frame="1"/>
        </w:rPr>
        <w:t>Against</w:t>
      </w:r>
      <w:proofErr w:type="gramEnd"/>
      <w:r w:rsidRPr="00CB48EF">
        <w:rPr>
          <w:rFonts w:asciiTheme="minorHAnsi" w:hAnsiTheme="minorHAnsi" w:cstheme="minorHAnsi"/>
          <w:sz w:val="24"/>
          <w:szCs w:val="24"/>
          <w:bdr w:val="none" w:sz="0" w:space="0" w:color="auto" w:frame="1"/>
        </w:rPr>
        <w:t xml:space="preserve"> Person rate were observed in the City of Charlottesville (down 35%) and Louisa County (down 24%).</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The greatest increases were found in Nelson County (up 153%), and Orange County (up 32%).</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lastRenderedPageBreak/>
        <w:t xml:space="preserve">In 2021, Charlottesville had the highest per capita Crimes </w:t>
      </w:r>
      <w:proofErr w:type="gramStart"/>
      <w:r w:rsidRPr="00CB48EF">
        <w:rPr>
          <w:rFonts w:asciiTheme="minorHAnsi" w:hAnsiTheme="minorHAnsi" w:cstheme="minorHAnsi"/>
          <w:sz w:val="24"/>
          <w:szCs w:val="24"/>
          <w:bdr w:val="none" w:sz="0" w:space="0" w:color="auto" w:frame="1"/>
        </w:rPr>
        <w:t>Against</w:t>
      </w:r>
      <w:proofErr w:type="gramEnd"/>
      <w:r w:rsidRPr="00CB48EF">
        <w:rPr>
          <w:rFonts w:asciiTheme="minorHAnsi" w:hAnsiTheme="minorHAnsi" w:cstheme="minorHAnsi"/>
          <w:sz w:val="24"/>
          <w:szCs w:val="24"/>
          <w:bdr w:val="none" w:sz="0" w:space="0" w:color="auto" w:frame="1"/>
        </w:rPr>
        <w:t xml:space="preserve"> Person rate of the eight CCJB member jurisdictions, ranked 22nd out of Virginia’s 133 jurisdictions (and 21st among Virginia’s 37 cities).  </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Louisa County had the lowest Crimes </w:t>
      </w:r>
      <w:proofErr w:type="gramStart"/>
      <w:r w:rsidRPr="00CB48EF">
        <w:rPr>
          <w:rFonts w:asciiTheme="minorHAnsi" w:hAnsiTheme="minorHAnsi" w:cstheme="minorHAnsi"/>
          <w:sz w:val="24"/>
          <w:szCs w:val="24"/>
          <w:bdr w:val="none" w:sz="0" w:space="0" w:color="auto" w:frame="1"/>
        </w:rPr>
        <w:t>Against</w:t>
      </w:r>
      <w:proofErr w:type="gramEnd"/>
      <w:r w:rsidRPr="00CB48EF">
        <w:rPr>
          <w:rFonts w:asciiTheme="minorHAnsi" w:hAnsiTheme="minorHAnsi" w:cstheme="minorHAnsi"/>
          <w:sz w:val="24"/>
          <w:szCs w:val="24"/>
          <w:bdr w:val="none" w:sz="0" w:space="0" w:color="auto" w:frame="1"/>
        </w:rPr>
        <w:t xml:space="preserve"> Person rate among CCJB member jurisdictions, ranked 119</w:t>
      </w:r>
      <w:r w:rsidRPr="00CB48EF">
        <w:rPr>
          <w:rFonts w:asciiTheme="minorHAnsi" w:hAnsiTheme="minorHAnsi" w:cstheme="minorHAnsi"/>
          <w:sz w:val="24"/>
          <w:szCs w:val="24"/>
          <w:bdr w:val="none" w:sz="0" w:space="0" w:color="auto" w:frame="1"/>
          <w:vertAlign w:val="superscript"/>
        </w:rPr>
        <w:t>th</w:t>
      </w:r>
      <w:r w:rsidRPr="00CB48EF">
        <w:rPr>
          <w:rFonts w:asciiTheme="minorHAnsi" w:hAnsiTheme="minorHAnsi" w:cstheme="minorHAnsi"/>
          <w:sz w:val="24"/>
          <w:szCs w:val="24"/>
          <w:bdr w:val="none" w:sz="0" w:space="0" w:color="auto" w:frame="1"/>
        </w:rPr>
        <w:t>.</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The Virginia Group A reported Crimes </w:t>
      </w:r>
      <w:proofErr w:type="gramStart"/>
      <w:r w:rsidRPr="00CB48EF">
        <w:rPr>
          <w:rFonts w:asciiTheme="minorHAnsi" w:hAnsiTheme="minorHAnsi" w:cstheme="minorHAnsi"/>
          <w:sz w:val="24"/>
          <w:szCs w:val="24"/>
          <w:bdr w:val="none" w:sz="0" w:space="0" w:color="auto" w:frame="1"/>
        </w:rPr>
        <w:t>Against</w:t>
      </w:r>
      <w:proofErr w:type="gramEnd"/>
      <w:r w:rsidRPr="00CB48EF">
        <w:rPr>
          <w:rFonts w:asciiTheme="minorHAnsi" w:hAnsiTheme="minorHAnsi" w:cstheme="minorHAnsi"/>
          <w:sz w:val="24"/>
          <w:szCs w:val="24"/>
          <w:bdr w:val="none" w:sz="0" w:space="0" w:color="auto" w:frame="1"/>
        </w:rPr>
        <w:t xml:space="preserve"> Property rate fell 28% from 2012 to 2021. </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The Crimes </w:t>
      </w:r>
      <w:proofErr w:type="gramStart"/>
      <w:r w:rsidRPr="00CB48EF">
        <w:rPr>
          <w:rFonts w:asciiTheme="minorHAnsi" w:hAnsiTheme="minorHAnsi" w:cstheme="minorHAnsi"/>
          <w:sz w:val="24"/>
          <w:szCs w:val="24"/>
          <w:bdr w:val="none" w:sz="0" w:space="0" w:color="auto" w:frame="1"/>
        </w:rPr>
        <w:t>Against</w:t>
      </w:r>
      <w:proofErr w:type="gramEnd"/>
      <w:r w:rsidRPr="00CB48EF">
        <w:rPr>
          <w:rFonts w:asciiTheme="minorHAnsi" w:hAnsiTheme="minorHAnsi" w:cstheme="minorHAnsi"/>
          <w:sz w:val="24"/>
          <w:szCs w:val="24"/>
          <w:bdr w:val="none" w:sz="0" w:space="0" w:color="auto" w:frame="1"/>
        </w:rPr>
        <w:t xml:space="preserve"> Property rate decreased in seven of eight CCJB member jurisdictions from 2012 to 2021, increasing only in Nelson County (up 24%).</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The greatest decreases in the Crimes Against Property rate were observed in Louisa County (down 45%) and in Orange County (down 43%</w:t>
      </w:r>
      <w:proofErr w:type="gramStart"/>
      <w:r w:rsidRPr="00CB48EF">
        <w:rPr>
          <w:rFonts w:asciiTheme="minorHAnsi" w:hAnsiTheme="minorHAnsi" w:cstheme="minorHAnsi"/>
          <w:sz w:val="24"/>
          <w:szCs w:val="24"/>
          <w:bdr w:val="none" w:sz="0" w:space="0" w:color="auto" w:frame="1"/>
        </w:rPr>
        <w:t>) .</w:t>
      </w:r>
      <w:proofErr w:type="gramEnd"/>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Significant decreases of more than 20% </w:t>
      </w:r>
      <w:proofErr w:type="gramStart"/>
      <w:r w:rsidRPr="00CB48EF">
        <w:rPr>
          <w:rFonts w:asciiTheme="minorHAnsi" w:hAnsiTheme="minorHAnsi" w:cstheme="minorHAnsi"/>
          <w:sz w:val="24"/>
          <w:szCs w:val="24"/>
          <w:bdr w:val="none" w:sz="0" w:space="0" w:color="auto" w:frame="1"/>
        </w:rPr>
        <w:t>were also found</w:t>
      </w:r>
      <w:proofErr w:type="gramEnd"/>
      <w:r w:rsidRPr="00CB48EF">
        <w:rPr>
          <w:rFonts w:asciiTheme="minorHAnsi" w:hAnsiTheme="minorHAnsi" w:cstheme="minorHAnsi"/>
          <w:sz w:val="24"/>
          <w:szCs w:val="24"/>
          <w:bdr w:val="none" w:sz="0" w:space="0" w:color="auto" w:frame="1"/>
        </w:rPr>
        <w:t xml:space="preserve"> in Albemarle, Charlottesville, Fluvanna, Greene and Madison.</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In 2021, Charlottesville had the highest per capita Crimes </w:t>
      </w:r>
      <w:proofErr w:type="gramStart"/>
      <w:r w:rsidRPr="00CB48EF">
        <w:rPr>
          <w:rFonts w:asciiTheme="minorHAnsi" w:hAnsiTheme="minorHAnsi" w:cstheme="minorHAnsi"/>
          <w:sz w:val="24"/>
          <w:szCs w:val="24"/>
          <w:bdr w:val="none" w:sz="0" w:space="0" w:color="auto" w:frame="1"/>
        </w:rPr>
        <w:t>Against</w:t>
      </w:r>
      <w:proofErr w:type="gramEnd"/>
      <w:r w:rsidRPr="00CB48EF">
        <w:rPr>
          <w:rFonts w:asciiTheme="minorHAnsi" w:hAnsiTheme="minorHAnsi" w:cstheme="minorHAnsi"/>
          <w:sz w:val="24"/>
          <w:szCs w:val="24"/>
          <w:bdr w:val="none" w:sz="0" w:space="0" w:color="auto" w:frame="1"/>
        </w:rPr>
        <w:t xml:space="preserve"> Property rate of the eight CCJB member jurisdictions, ranked 16</w:t>
      </w:r>
      <w:r w:rsidRPr="00CB48EF">
        <w:rPr>
          <w:rFonts w:asciiTheme="minorHAnsi" w:hAnsiTheme="minorHAnsi" w:cstheme="minorHAnsi"/>
          <w:sz w:val="24"/>
          <w:szCs w:val="24"/>
          <w:bdr w:val="none" w:sz="0" w:space="0" w:color="auto" w:frame="1"/>
          <w:vertAlign w:val="superscript"/>
        </w:rPr>
        <w:t>th</w:t>
      </w:r>
      <w:r w:rsidRPr="00CB48EF">
        <w:rPr>
          <w:rFonts w:asciiTheme="minorHAnsi" w:hAnsiTheme="minorHAnsi" w:cstheme="minorHAnsi"/>
          <w:sz w:val="24"/>
          <w:szCs w:val="24"/>
          <w:bdr w:val="none" w:sz="0" w:space="0" w:color="auto" w:frame="1"/>
        </w:rPr>
        <w:t xml:space="preserve"> out of Virginia’s 133 jurisdictions (and 15</w:t>
      </w:r>
      <w:r w:rsidRPr="00CB48EF">
        <w:rPr>
          <w:rFonts w:asciiTheme="minorHAnsi" w:hAnsiTheme="minorHAnsi" w:cstheme="minorHAnsi"/>
          <w:sz w:val="24"/>
          <w:szCs w:val="24"/>
          <w:bdr w:val="none" w:sz="0" w:space="0" w:color="auto" w:frame="1"/>
          <w:vertAlign w:val="superscript"/>
        </w:rPr>
        <w:t>th</w:t>
      </w:r>
      <w:r w:rsidRPr="00CB48EF">
        <w:rPr>
          <w:rFonts w:asciiTheme="minorHAnsi" w:hAnsiTheme="minorHAnsi" w:cstheme="minorHAnsi"/>
          <w:sz w:val="24"/>
          <w:szCs w:val="24"/>
          <w:bdr w:val="none" w:sz="0" w:space="0" w:color="auto" w:frame="1"/>
        </w:rPr>
        <w:t xml:space="preserve"> among Virginia’s 37 cities).  </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Fluvanna County had the lowest Crimes </w:t>
      </w:r>
      <w:proofErr w:type="gramStart"/>
      <w:r w:rsidRPr="00CB48EF">
        <w:rPr>
          <w:rFonts w:asciiTheme="minorHAnsi" w:hAnsiTheme="minorHAnsi" w:cstheme="minorHAnsi"/>
          <w:sz w:val="24"/>
          <w:szCs w:val="24"/>
          <w:bdr w:val="none" w:sz="0" w:space="0" w:color="auto" w:frame="1"/>
        </w:rPr>
        <w:t>Against</w:t>
      </w:r>
      <w:proofErr w:type="gramEnd"/>
      <w:r w:rsidRPr="00CB48EF">
        <w:rPr>
          <w:rFonts w:asciiTheme="minorHAnsi" w:hAnsiTheme="minorHAnsi" w:cstheme="minorHAnsi"/>
          <w:sz w:val="24"/>
          <w:szCs w:val="24"/>
          <w:bdr w:val="none" w:sz="0" w:space="0" w:color="auto" w:frame="1"/>
        </w:rPr>
        <w:t xml:space="preserve"> Property rate among CCJB member jurisdictions, ranked 118</w:t>
      </w:r>
      <w:r w:rsidRPr="00CB48EF">
        <w:rPr>
          <w:rFonts w:asciiTheme="minorHAnsi" w:hAnsiTheme="minorHAnsi" w:cstheme="minorHAnsi"/>
          <w:sz w:val="24"/>
          <w:szCs w:val="24"/>
          <w:bdr w:val="none" w:sz="0" w:space="0" w:color="auto" w:frame="1"/>
          <w:vertAlign w:val="superscript"/>
        </w:rPr>
        <w:t>th</w:t>
      </w:r>
      <w:r w:rsidRPr="00CB48EF">
        <w:rPr>
          <w:rFonts w:asciiTheme="minorHAnsi" w:hAnsiTheme="minorHAnsi" w:cstheme="minorHAnsi"/>
          <w:sz w:val="24"/>
          <w:szCs w:val="24"/>
          <w:bdr w:val="none" w:sz="0" w:space="0" w:color="auto" w:frame="1"/>
        </w:rPr>
        <w:t>.</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The Virginia Group A reported Crimes </w:t>
      </w:r>
      <w:proofErr w:type="gramStart"/>
      <w:r w:rsidRPr="00CB48EF">
        <w:rPr>
          <w:rFonts w:asciiTheme="minorHAnsi" w:hAnsiTheme="minorHAnsi" w:cstheme="minorHAnsi"/>
          <w:sz w:val="24"/>
          <w:szCs w:val="24"/>
          <w:bdr w:val="none" w:sz="0" w:space="0" w:color="auto" w:frame="1"/>
        </w:rPr>
        <w:t>Against</w:t>
      </w:r>
      <w:proofErr w:type="gramEnd"/>
      <w:r w:rsidRPr="00CB48EF">
        <w:rPr>
          <w:rFonts w:asciiTheme="minorHAnsi" w:hAnsiTheme="minorHAnsi" w:cstheme="minorHAnsi"/>
          <w:sz w:val="24"/>
          <w:szCs w:val="24"/>
          <w:bdr w:val="none" w:sz="0" w:space="0" w:color="auto" w:frame="1"/>
        </w:rPr>
        <w:t xml:space="preserve"> Society rate rose 3% from 2012 to 2021. An increase in Crimes </w:t>
      </w:r>
      <w:proofErr w:type="gramStart"/>
      <w:r w:rsidRPr="00CB48EF">
        <w:rPr>
          <w:rFonts w:asciiTheme="minorHAnsi" w:hAnsiTheme="minorHAnsi" w:cstheme="minorHAnsi"/>
          <w:sz w:val="24"/>
          <w:szCs w:val="24"/>
          <w:bdr w:val="none" w:sz="0" w:space="0" w:color="auto" w:frame="1"/>
        </w:rPr>
        <w:t>Against</w:t>
      </w:r>
      <w:proofErr w:type="gramEnd"/>
      <w:r w:rsidRPr="00CB48EF">
        <w:rPr>
          <w:rFonts w:asciiTheme="minorHAnsi" w:hAnsiTheme="minorHAnsi" w:cstheme="minorHAnsi"/>
          <w:sz w:val="24"/>
          <w:szCs w:val="24"/>
          <w:bdr w:val="none" w:sz="0" w:space="0" w:color="auto" w:frame="1"/>
        </w:rPr>
        <w:t xml:space="preserve"> Society was observed between 2015 and 2019, followed by a significant drop in 2020-21 with the onset of the COVID-19 pandemic, and the decriminalization/legalization of marijuana possession.</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The Crimes </w:t>
      </w:r>
      <w:proofErr w:type="gramStart"/>
      <w:r w:rsidRPr="00CB48EF">
        <w:rPr>
          <w:rFonts w:asciiTheme="minorHAnsi" w:hAnsiTheme="minorHAnsi" w:cstheme="minorHAnsi"/>
          <w:sz w:val="24"/>
          <w:szCs w:val="24"/>
          <w:bdr w:val="none" w:sz="0" w:space="0" w:color="auto" w:frame="1"/>
        </w:rPr>
        <w:t>Against</w:t>
      </w:r>
      <w:proofErr w:type="gramEnd"/>
      <w:r w:rsidRPr="00CB48EF">
        <w:rPr>
          <w:rFonts w:asciiTheme="minorHAnsi" w:hAnsiTheme="minorHAnsi" w:cstheme="minorHAnsi"/>
          <w:sz w:val="24"/>
          <w:szCs w:val="24"/>
          <w:bdr w:val="none" w:sz="0" w:space="0" w:color="auto" w:frame="1"/>
        </w:rPr>
        <w:t xml:space="preserve"> Society rate decreased in five of eight CCJB member jurisdictions from 2012 to 2021 (Albemarle, Charlottesville, Louisa, Madison and Orange), while increasing in Fluvanna, Greene and Nelson.</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The greatest decreases in the Crimes Against Society rate were observed in Charlottesville (down 57%) and Madison County (down 42%</w:t>
      </w:r>
      <w:proofErr w:type="gramStart"/>
      <w:r w:rsidRPr="00CB48EF">
        <w:rPr>
          <w:rFonts w:asciiTheme="minorHAnsi" w:hAnsiTheme="minorHAnsi" w:cstheme="minorHAnsi"/>
          <w:sz w:val="24"/>
          <w:szCs w:val="24"/>
          <w:bdr w:val="none" w:sz="0" w:space="0" w:color="auto" w:frame="1"/>
        </w:rPr>
        <w:t>) .</w:t>
      </w:r>
      <w:proofErr w:type="gramEnd"/>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The most significant increases were in Greene (up 63%) and Nelson (up 56%).</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In 2021, Orange County had the highest per capita Crimes </w:t>
      </w:r>
      <w:proofErr w:type="gramStart"/>
      <w:r w:rsidRPr="00CB48EF">
        <w:rPr>
          <w:rFonts w:asciiTheme="minorHAnsi" w:hAnsiTheme="minorHAnsi" w:cstheme="minorHAnsi"/>
          <w:sz w:val="24"/>
          <w:szCs w:val="24"/>
          <w:bdr w:val="none" w:sz="0" w:space="0" w:color="auto" w:frame="1"/>
        </w:rPr>
        <w:t>Against</w:t>
      </w:r>
      <w:proofErr w:type="gramEnd"/>
      <w:r w:rsidRPr="00CB48EF">
        <w:rPr>
          <w:rFonts w:asciiTheme="minorHAnsi" w:hAnsiTheme="minorHAnsi" w:cstheme="minorHAnsi"/>
          <w:sz w:val="24"/>
          <w:szCs w:val="24"/>
          <w:bdr w:val="none" w:sz="0" w:space="0" w:color="auto" w:frame="1"/>
        </w:rPr>
        <w:t xml:space="preserve"> Society rate of the eight CCJB member jurisdictions, ranked 72</w:t>
      </w:r>
      <w:r w:rsidRPr="00CB48EF">
        <w:rPr>
          <w:rFonts w:asciiTheme="minorHAnsi" w:hAnsiTheme="minorHAnsi" w:cstheme="minorHAnsi"/>
          <w:sz w:val="24"/>
          <w:szCs w:val="24"/>
          <w:bdr w:val="none" w:sz="0" w:space="0" w:color="auto" w:frame="1"/>
          <w:vertAlign w:val="superscript"/>
        </w:rPr>
        <w:t>nd</w:t>
      </w:r>
      <w:r w:rsidRPr="00CB48EF">
        <w:rPr>
          <w:rFonts w:asciiTheme="minorHAnsi" w:hAnsiTheme="minorHAnsi" w:cstheme="minorHAnsi"/>
          <w:sz w:val="24"/>
          <w:szCs w:val="24"/>
          <w:bdr w:val="none" w:sz="0" w:space="0" w:color="auto" w:frame="1"/>
        </w:rPr>
        <w:t xml:space="preserve"> out of Virginia’s 133 jurisdictions.  </w:t>
      </w:r>
    </w:p>
    <w:p w:rsidR="00935E2B"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Madison County had the lowest Crimes </w:t>
      </w:r>
      <w:proofErr w:type="gramStart"/>
      <w:r w:rsidRPr="00CB48EF">
        <w:rPr>
          <w:rFonts w:asciiTheme="minorHAnsi" w:hAnsiTheme="minorHAnsi" w:cstheme="minorHAnsi"/>
          <w:sz w:val="24"/>
          <w:szCs w:val="24"/>
          <w:bdr w:val="none" w:sz="0" w:space="0" w:color="auto" w:frame="1"/>
        </w:rPr>
        <w:t>Against</w:t>
      </w:r>
      <w:proofErr w:type="gramEnd"/>
      <w:r w:rsidRPr="00CB48EF">
        <w:rPr>
          <w:rFonts w:asciiTheme="minorHAnsi" w:hAnsiTheme="minorHAnsi" w:cstheme="minorHAnsi"/>
          <w:sz w:val="24"/>
          <w:szCs w:val="24"/>
          <w:bdr w:val="none" w:sz="0" w:space="0" w:color="auto" w:frame="1"/>
        </w:rPr>
        <w:t xml:space="preserve"> Society rate among CCJB member jurisdictions, ranked 128</w:t>
      </w:r>
      <w:r w:rsidRPr="00CB48EF">
        <w:rPr>
          <w:rFonts w:asciiTheme="minorHAnsi" w:hAnsiTheme="minorHAnsi" w:cstheme="minorHAnsi"/>
          <w:sz w:val="24"/>
          <w:szCs w:val="24"/>
          <w:bdr w:val="none" w:sz="0" w:space="0" w:color="auto" w:frame="1"/>
          <w:vertAlign w:val="superscript"/>
        </w:rPr>
        <w:t>th</w:t>
      </w:r>
      <w:r w:rsidRPr="00CB48EF">
        <w:rPr>
          <w:rFonts w:asciiTheme="minorHAnsi" w:hAnsiTheme="minorHAnsi" w:cstheme="minorHAnsi"/>
          <w:sz w:val="24"/>
          <w:szCs w:val="24"/>
          <w:bdr w:val="none" w:sz="0" w:space="0" w:color="auto" w:frame="1"/>
        </w:rPr>
        <w:t>.</w:t>
      </w:r>
    </w:p>
    <w:p w:rsidR="00655813" w:rsidRPr="00CB48EF" w:rsidRDefault="00667405" w:rsidP="006C7F8C">
      <w:pPr>
        <w:numPr>
          <w:ilvl w:val="0"/>
          <w:numId w:val="27"/>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All eight CCJB member jurisdictions ranked in the bottom half of the Commonwealth in Crimes </w:t>
      </w:r>
      <w:proofErr w:type="gramStart"/>
      <w:r w:rsidRPr="00CB48EF">
        <w:rPr>
          <w:rFonts w:asciiTheme="minorHAnsi" w:hAnsiTheme="minorHAnsi" w:cstheme="minorHAnsi"/>
          <w:sz w:val="24"/>
          <w:szCs w:val="24"/>
          <w:bdr w:val="none" w:sz="0" w:space="0" w:color="auto" w:frame="1"/>
        </w:rPr>
        <w:t>Against</w:t>
      </w:r>
      <w:proofErr w:type="gramEnd"/>
      <w:r w:rsidRPr="00CB48EF">
        <w:rPr>
          <w:rFonts w:asciiTheme="minorHAnsi" w:hAnsiTheme="minorHAnsi" w:cstheme="minorHAnsi"/>
          <w:sz w:val="24"/>
          <w:szCs w:val="24"/>
          <w:bdr w:val="none" w:sz="0" w:space="0" w:color="auto" w:frame="1"/>
        </w:rPr>
        <w:t xml:space="preserve"> Society per 1000 residents in 2021.</w:t>
      </w:r>
    </w:p>
    <w:p w:rsidR="006C7F8C" w:rsidRPr="00CB48EF" w:rsidRDefault="006C7F8C" w:rsidP="006C7F8C">
      <w:pPr>
        <w:spacing w:after="192"/>
        <w:textAlignment w:val="baseline"/>
        <w:rPr>
          <w:rFonts w:asciiTheme="minorHAnsi" w:hAnsiTheme="minorHAnsi" w:cstheme="minorHAnsi"/>
          <w:b/>
          <w:sz w:val="24"/>
          <w:szCs w:val="24"/>
          <w:u w:val="single"/>
          <w:bdr w:val="none" w:sz="0" w:space="0" w:color="auto" w:frame="1"/>
        </w:rPr>
      </w:pPr>
      <w:r w:rsidRPr="00CB48EF">
        <w:rPr>
          <w:rFonts w:asciiTheme="minorHAnsi" w:hAnsiTheme="minorHAnsi" w:cstheme="minorHAnsi"/>
          <w:b/>
          <w:sz w:val="24"/>
          <w:szCs w:val="24"/>
          <w:u w:val="single"/>
          <w:bdr w:val="none" w:sz="0" w:space="0" w:color="auto" w:frame="1"/>
        </w:rPr>
        <w:t>Incarceration Rates:</w:t>
      </w:r>
    </w:p>
    <w:p w:rsidR="00935E2B" w:rsidRPr="00CB48EF" w:rsidRDefault="00667405" w:rsidP="006C7F8C">
      <w:pPr>
        <w:numPr>
          <w:ilvl w:val="0"/>
          <w:numId w:val="34"/>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Virginia enjoys some of the </w:t>
      </w:r>
      <w:r w:rsidRPr="00CB48EF">
        <w:rPr>
          <w:rFonts w:asciiTheme="minorHAnsi" w:hAnsiTheme="minorHAnsi" w:cstheme="minorHAnsi"/>
          <w:sz w:val="24"/>
          <w:szCs w:val="24"/>
          <w:u w:val="single"/>
          <w:bdr w:val="none" w:sz="0" w:space="0" w:color="auto" w:frame="1"/>
        </w:rPr>
        <w:t>lowest</w:t>
      </w:r>
      <w:r w:rsidRPr="00CB48EF">
        <w:rPr>
          <w:rFonts w:asciiTheme="minorHAnsi" w:hAnsiTheme="minorHAnsi" w:cstheme="minorHAnsi"/>
          <w:sz w:val="24"/>
          <w:szCs w:val="24"/>
          <w:bdr w:val="none" w:sz="0" w:space="0" w:color="auto" w:frame="1"/>
        </w:rPr>
        <w:t xml:space="preserve"> reported crime rates in the United States. </w:t>
      </w:r>
    </w:p>
    <w:p w:rsidR="00935E2B" w:rsidRPr="00CB48EF" w:rsidRDefault="00667405" w:rsidP="006C7F8C">
      <w:pPr>
        <w:numPr>
          <w:ilvl w:val="0"/>
          <w:numId w:val="34"/>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lastRenderedPageBreak/>
        <w:t xml:space="preserve">Yet, Virginia has some of the </w:t>
      </w:r>
      <w:r w:rsidRPr="00CB48EF">
        <w:rPr>
          <w:rFonts w:asciiTheme="minorHAnsi" w:hAnsiTheme="minorHAnsi" w:cstheme="minorHAnsi"/>
          <w:sz w:val="24"/>
          <w:szCs w:val="24"/>
          <w:u w:val="single"/>
          <w:bdr w:val="none" w:sz="0" w:space="0" w:color="auto" w:frame="1"/>
        </w:rPr>
        <w:t>highest</w:t>
      </w:r>
      <w:r w:rsidRPr="00CB48EF">
        <w:rPr>
          <w:rFonts w:asciiTheme="minorHAnsi" w:hAnsiTheme="minorHAnsi" w:cstheme="minorHAnsi"/>
          <w:sz w:val="24"/>
          <w:szCs w:val="24"/>
          <w:bdr w:val="none" w:sz="0" w:space="0" w:color="auto" w:frame="1"/>
        </w:rPr>
        <w:t xml:space="preserve"> jail and prison incarceration rates in the country. </w:t>
      </w:r>
    </w:p>
    <w:p w:rsidR="00935E2B" w:rsidRPr="00CB48EF" w:rsidRDefault="00667405" w:rsidP="006C7F8C">
      <w:pPr>
        <w:numPr>
          <w:ilvl w:val="0"/>
          <w:numId w:val="34"/>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The United States has the highest incarceration rates in the world.</w:t>
      </w:r>
    </w:p>
    <w:p w:rsidR="00935E2B" w:rsidRPr="00CB48EF" w:rsidRDefault="00667405" w:rsidP="006C7F8C">
      <w:pPr>
        <w:numPr>
          <w:ilvl w:val="0"/>
          <w:numId w:val="34"/>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 xml:space="preserve">In 2019, Virginia had among the </w:t>
      </w:r>
      <w:r w:rsidRPr="00CB48EF">
        <w:rPr>
          <w:rFonts w:asciiTheme="minorHAnsi" w:hAnsiTheme="minorHAnsi" w:cstheme="minorHAnsi"/>
          <w:sz w:val="24"/>
          <w:szCs w:val="24"/>
          <w:u w:val="single"/>
          <w:bdr w:val="none" w:sz="0" w:space="0" w:color="auto" w:frame="1"/>
        </w:rPr>
        <w:t>lowest</w:t>
      </w:r>
      <w:r w:rsidRPr="00CB48EF">
        <w:rPr>
          <w:rFonts w:asciiTheme="minorHAnsi" w:hAnsiTheme="minorHAnsi" w:cstheme="minorHAnsi"/>
          <w:sz w:val="24"/>
          <w:szCs w:val="24"/>
          <w:bdr w:val="none" w:sz="0" w:space="0" w:color="auto" w:frame="1"/>
        </w:rPr>
        <w:t xml:space="preserve"> reported index crime rates in the U.S. (ranked 38</w:t>
      </w:r>
      <w:r w:rsidRPr="00CB48EF">
        <w:rPr>
          <w:rFonts w:asciiTheme="minorHAnsi" w:hAnsiTheme="minorHAnsi" w:cstheme="minorHAnsi"/>
          <w:sz w:val="24"/>
          <w:szCs w:val="24"/>
          <w:bdr w:val="none" w:sz="0" w:space="0" w:color="auto" w:frame="1"/>
          <w:vertAlign w:val="superscript"/>
        </w:rPr>
        <w:t>th</w:t>
      </w:r>
      <w:r w:rsidRPr="00CB48EF">
        <w:rPr>
          <w:rFonts w:asciiTheme="minorHAnsi" w:hAnsiTheme="minorHAnsi" w:cstheme="minorHAnsi"/>
          <w:sz w:val="24"/>
          <w:szCs w:val="24"/>
          <w:bdr w:val="none" w:sz="0" w:space="0" w:color="auto" w:frame="1"/>
        </w:rPr>
        <w:t xml:space="preserve"> overall), but among the </w:t>
      </w:r>
      <w:r w:rsidRPr="00CB48EF">
        <w:rPr>
          <w:rFonts w:asciiTheme="minorHAnsi" w:hAnsiTheme="minorHAnsi" w:cstheme="minorHAnsi"/>
          <w:sz w:val="24"/>
          <w:szCs w:val="24"/>
          <w:u w:val="single"/>
          <w:bdr w:val="none" w:sz="0" w:space="0" w:color="auto" w:frame="1"/>
        </w:rPr>
        <w:t>highest</w:t>
      </w:r>
      <w:r w:rsidRPr="00CB48EF">
        <w:rPr>
          <w:rFonts w:asciiTheme="minorHAnsi" w:hAnsiTheme="minorHAnsi" w:cstheme="minorHAnsi"/>
          <w:sz w:val="24"/>
          <w:szCs w:val="24"/>
          <w:bdr w:val="none" w:sz="0" w:space="0" w:color="auto" w:frame="1"/>
        </w:rPr>
        <w:t xml:space="preserve"> overall incarceration rates (ranked 10</w:t>
      </w:r>
      <w:r w:rsidRPr="00CB48EF">
        <w:rPr>
          <w:rFonts w:asciiTheme="minorHAnsi" w:hAnsiTheme="minorHAnsi" w:cstheme="minorHAnsi"/>
          <w:sz w:val="24"/>
          <w:szCs w:val="24"/>
          <w:bdr w:val="none" w:sz="0" w:space="0" w:color="auto" w:frame="1"/>
          <w:vertAlign w:val="superscript"/>
        </w:rPr>
        <w:t>th</w:t>
      </w:r>
      <w:r w:rsidRPr="00CB48EF">
        <w:rPr>
          <w:rFonts w:asciiTheme="minorHAnsi" w:hAnsiTheme="minorHAnsi" w:cstheme="minorHAnsi"/>
          <w:sz w:val="24"/>
          <w:szCs w:val="24"/>
          <w:bdr w:val="none" w:sz="0" w:space="0" w:color="auto" w:frame="1"/>
        </w:rPr>
        <w:t xml:space="preserve"> overall).</w:t>
      </w:r>
    </w:p>
    <w:p w:rsidR="00935E2B" w:rsidRPr="00CB48EF" w:rsidRDefault="00667405" w:rsidP="006C7F8C">
      <w:pPr>
        <w:numPr>
          <w:ilvl w:val="0"/>
          <w:numId w:val="34"/>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Virginia’s prison incarceration ranked 16</w:t>
      </w:r>
      <w:r w:rsidRPr="00CB48EF">
        <w:rPr>
          <w:rFonts w:asciiTheme="minorHAnsi" w:hAnsiTheme="minorHAnsi" w:cstheme="minorHAnsi"/>
          <w:sz w:val="24"/>
          <w:szCs w:val="24"/>
          <w:bdr w:val="none" w:sz="0" w:space="0" w:color="auto" w:frame="1"/>
          <w:vertAlign w:val="superscript"/>
        </w:rPr>
        <w:t>th</w:t>
      </w:r>
      <w:r w:rsidRPr="00CB48EF">
        <w:rPr>
          <w:rFonts w:asciiTheme="minorHAnsi" w:hAnsiTheme="minorHAnsi" w:cstheme="minorHAnsi"/>
          <w:sz w:val="24"/>
          <w:szCs w:val="24"/>
          <w:bdr w:val="none" w:sz="0" w:space="0" w:color="auto" w:frame="1"/>
        </w:rPr>
        <w:t xml:space="preserve">, and the Commonwealth’s jail incarceration ranked </w:t>
      </w:r>
      <w:proofErr w:type="gramStart"/>
      <w:r w:rsidRPr="00CB48EF">
        <w:rPr>
          <w:rFonts w:asciiTheme="minorHAnsi" w:hAnsiTheme="minorHAnsi" w:cstheme="minorHAnsi"/>
          <w:sz w:val="24"/>
          <w:szCs w:val="24"/>
          <w:bdr w:val="none" w:sz="0" w:space="0" w:color="auto" w:frame="1"/>
        </w:rPr>
        <w:t>7</w:t>
      </w:r>
      <w:r w:rsidRPr="00CB48EF">
        <w:rPr>
          <w:rFonts w:asciiTheme="minorHAnsi" w:hAnsiTheme="minorHAnsi" w:cstheme="minorHAnsi"/>
          <w:sz w:val="24"/>
          <w:szCs w:val="24"/>
          <w:bdr w:val="none" w:sz="0" w:space="0" w:color="auto" w:frame="1"/>
          <w:vertAlign w:val="superscript"/>
        </w:rPr>
        <w:t>th</w:t>
      </w:r>
      <w:proofErr w:type="gramEnd"/>
      <w:r w:rsidRPr="00CB48EF">
        <w:rPr>
          <w:rFonts w:asciiTheme="minorHAnsi" w:hAnsiTheme="minorHAnsi" w:cstheme="minorHAnsi"/>
          <w:sz w:val="24"/>
          <w:szCs w:val="24"/>
          <w:bdr w:val="none" w:sz="0" w:space="0" w:color="auto" w:frame="1"/>
        </w:rPr>
        <w:t xml:space="preserve"> nationally in 2019.</w:t>
      </w:r>
    </w:p>
    <w:p w:rsidR="00935E2B" w:rsidRPr="00CB48EF" w:rsidRDefault="00667405" w:rsidP="006C7F8C">
      <w:pPr>
        <w:numPr>
          <w:ilvl w:val="0"/>
          <w:numId w:val="34"/>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Virginia had the third highest incarceration to crime ratio of all 50 states in 2019.</w:t>
      </w:r>
    </w:p>
    <w:p w:rsidR="006C7F8C" w:rsidRPr="00CB48EF" w:rsidRDefault="00667405" w:rsidP="00CB48EF">
      <w:pPr>
        <w:numPr>
          <w:ilvl w:val="0"/>
          <w:numId w:val="34"/>
        </w:numPr>
        <w:spacing w:after="192"/>
        <w:textAlignment w:val="baseline"/>
        <w:rPr>
          <w:rFonts w:asciiTheme="minorHAnsi" w:hAnsiTheme="minorHAnsi" w:cstheme="minorHAnsi"/>
          <w:sz w:val="24"/>
          <w:szCs w:val="24"/>
          <w:bdr w:val="none" w:sz="0" w:space="0" w:color="auto" w:frame="1"/>
        </w:rPr>
      </w:pPr>
      <w:r w:rsidRPr="00CB48EF">
        <w:rPr>
          <w:rFonts w:asciiTheme="minorHAnsi" w:hAnsiTheme="minorHAnsi" w:cstheme="minorHAnsi"/>
          <w:sz w:val="24"/>
          <w:szCs w:val="24"/>
          <w:bdr w:val="none" w:sz="0" w:space="0" w:color="auto" w:frame="1"/>
        </w:rPr>
        <w:t>ACRJ and CVRJ currently have much lower jail incarceration rates than do most other regional jails in Virginia (ranked 24</w:t>
      </w:r>
      <w:r w:rsidRPr="00CB48EF">
        <w:rPr>
          <w:rFonts w:asciiTheme="minorHAnsi" w:hAnsiTheme="minorHAnsi" w:cstheme="minorHAnsi"/>
          <w:sz w:val="24"/>
          <w:szCs w:val="24"/>
          <w:bdr w:val="none" w:sz="0" w:space="0" w:color="auto" w:frame="1"/>
          <w:vertAlign w:val="superscript"/>
        </w:rPr>
        <w:t>th</w:t>
      </w:r>
      <w:r w:rsidRPr="00CB48EF">
        <w:rPr>
          <w:rFonts w:asciiTheme="minorHAnsi" w:hAnsiTheme="minorHAnsi" w:cstheme="minorHAnsi"/>
          <w:sz w:val="24"/>
          <w:szCs w:val="24"/>
          <w:bdr w:val="none" w:sz="0" w:space="0" w:color="auto" w:frame="1"/>
        </w:rPr>
        <w:t xml:space="preserve"> and 21</w:t>
      </w:r>
      <w:r w:rsidRPr="00CB48EF">
        <w:rPr>
          <w:rFonts w:asciiTheme="minorHAnsi" w:hAnsiTheme="minorHAnsi" w:cstheme="minorHAnsi"/>
          <w:sz w:val="24"/>
          <w:szCs w:val="24"/>
          <w:bdr w:val="none" w:sz="0" w:space="0" w:color="auto" w:frame="1"/>
          <w:vertAlign w:val="superscript"/>
        </w:rPr>
        <w:t>st</w:t>
      </w:r>
      <w:r w:rsidRPr="00CB48EF">
        <w:rPr>
          <w:rFonts w:asciiTheme="minorHAnsi" w:hAnsiTheme="minorHAnsi" w:cstheme="minorHAnsi"/>
          <w:sz w:val="24"/>
          <w:szCs w:val="24"/>
          <w:bdr w:val="none" w:sz="0" w:space="0" w:color="auto" w:frame="1"/>
        </w:rPr>
        <w:t xml:space="preserve"> respectively out of 26 regional jails in the Commonwealth).</w:t>
      </w:r>
    </w:p>
    <w:p w:rsidR="006C7F8C" w:rsidRPr="00CB48EF" w:rsidRDefault="006C7F8C" w:rsidP="006C7F8C">
      <w:pPr>
        <w:spacing w:after="192"/>
        <w:textAlignment w:val="baseline"/>
        <w:rPr>
          <w:rFonts w:asciiTheme="minorHAnsi" w:hAnsiTheme="minorHAnsi" w:cstheme="minorHAnsi"/>
          <w:sz w:val="24"/>
          <w:szCs w:val="24"/>
          <w:bdr w:val="none" w:sz="0" w:space="0" w:color="auto" w:frame="1"/>
        </w:rPr>
      </w:pPr>
    </w:p>
    <w:p w:rsidR="009C4DB7" w:rsidRPr="00CB48EF" w:rsidRDefault="00241CB9" w:rsidP="0039604D">
      <w:pPr>
        <w:rPr>
          <w:rFonts w:asciiTheme="minorHAnsi" w:hAnsiTheme="minorHAnsi" w:cstheme="minorHAnsi"/>
          <w:sz w:val="24"/>
          <w:szCs w:val="24"/>
        </w:rPr>
      </w:pPr>
      <w:r w:rsidRPr="00CB48EF">
        <w:rPr>
          <w:rFonts w:asciiTheme="minorHAnsi" w:hAnsiTheme="minorHAnsi" w:cstheme="minorHAnsi"/>
          <w:sz w:val="24"/>
          <w:szCs w:val="24"/>
        </w:rPr>
        <w:t xml:space="preserve">The meeting </w:t>
      </w:r>
      <w:proofErr w:type="gramStart"/>
      <w:r w:rsidRPr="00CB48EF">
        <w:rPr>
          <w:rFonts w:asciiTheme="minorHAnsi" w:hAnsiTheme="minorHAnsi" w:cstheme="minorHAnsi"/>
          <w:sz w:val="24"/>
          <w:szCs w:val="24"/>
        </w:rPr>
        <w:t>was adjourned</w:t>
      </w:r>
      <w:proofErr w:type="gramEnd"/>
      <w:r w:rsidRPr="00CB48EF">
        <w:rPr>
          <w:rFonts w:asciiTheme="minorHAnsi" w:hAnsiTheme="minorHAnsi" w:cstheme="minorHAnsi"/>
          <w:sz w:val="24"/>
          <w:szCs w:val="24"/>
        </w:rPr>
        <w:t xml:space="preserve"> at 6</w:t>
      </w:r>
      <w:r w:rsidR="00FF465D" w:rsidRPr="00CB48EF">
        <w:rPr>
          <w:rFonts w:asciiTheme="minorHAnsi" w:hAnsiTheme="minorHAnsi" w:cstheme="minorHAnsi"/>
          <w:sz w:val="24"/>
          <w:szCs w:val="24"/>
        </w:rPr>
        <w:t>:30 pm.</w:t>
      </w:r>
    </w:p>
    <w:p w:rsidR="00FF465D" w:rsidRPr="00CB48EF" w:rsidRDefault="00FF465D" w:rsidP="0039604D">
      <w:pPr>
        <w:rPr>
          <w:rFonts w:asciiTheme="minorHAnsi" w:hAnsiTheme="minorHAnsi" w:cstheme="minorHAnsi"/>
          <w:sz w:val="24"/>
          <w:szCs w:val="24"/>
        </w:rPr>
      </w:pPr>
    </w:p>
    <w:p w:rsidR="00FF465D" w:rsidRPr="00CB48EF" w:rsidRDefault="00FF465D" w:rsidP="0039604D">
      <w:pPr>
        <w:rPr>
          <w:rFonts w:asciiTheme="minorHAnsi" w:hAnsiTheme="minorHAnsi" w:cstheme="minorHAnsi"/>
          <w:sz w:val="24"/>
          <w:szCs w:val="24"/>
        </w:rPr>
      </w:pPr>
      <w:r w:rsidRPr="00CB48EF">
        <w:rPr>
          <w:rFonts w:asciiTheme="minorHAnsi" w:hAnsiTheme="minorHAnsi" w:cstheme="minorHAnsi"/>
          <w:sz w:val="24"/>
          <w:szCs w:val="24"/>
        </w:rPr>
        <w:t>The next meeting will be hel</w:t>
      </w:r>
      <w:r w:rsidR="006C7F8C" w:rsidRPr="00CB48EF">
        <w:rPr>
          <w:rFonts w:asciiTheme="minorHAnsi" w:hAnsiTheme="minorHAnsi" w:cstheme="minorHAnsi"/>
          <w:sz w:val="24"/>
          <w:szCs w:val="24"/>
        </w:rPr>
        <w:t>d (via Zoom</w:t>
      </w:r>
      <w:r w:rsidR="00CB48EF" w:rsidRPr="00CB48EF">
        <w:rPr>
          <w:rFonts w:asciiTheme="minorHAnsi" w:hAnsiTheme="minorHAnsi" w:cstheme="minorHAnsi"/>
          <w:sz w:val="24"/>
          <w:szCs w:val="24"/>
        </w:rPr>
        <w:t>) on Wednesday, January</w:t>
      </w:r>
      <w:r w:rsidRPr="00CB48EF">
        <w:rPr>
          <w:rFonts w:asciiTheme="minorHAnsi" w:hAnsiTheme="minorHAnsi" w:cstheme="minorHAnsi"/>
          <w:sz w:val="24"/>
          <w:szCs w:val="24"/>
        </w:rPr>
        <w:t xml:space="preserve"> </w:t>
      </w:r>
      <w:proofErr w:type="gramStart"/>
      <w:r w:rsidRPr="00CB48EF">
        <w:rPr>
          <w:rFonts w:asciiTheme="minorHAnsi" w:hAnsiTheme="minorHAnsi" w:cstheme="minorHAnsi"/>
          <w:sz w:val="24"/>
          <w:szCs w:val="24"/>
        </w:rPr>
        <w:t>1</w:t>
      </w:r>
      <w:r w:rsidR="00CB48EF" w:rsidRPr="00CB48EF">
        <w:rPr>
          <w:rFonts w:asciiTheme="minorHAnsi" w:hAnsiTheme="minorHAnsi" w:cstheme="minorHAnsi"/>
          <w:sz w:val="24"/>
          <w:szCs w:val="24"/>
        </w:rPr>
        <w:t>1</w:t>
      </w:r>
      <w:r w:rsidRPr="00CB48EF">
        <w:rPr>
          <w:rFonts w:asciiTheme="minorHAnsi" w:hAnsiTheme="minorHAnsi" w:cstheme="minorHAnsi"/>
          <w:sz w:val="24"/>
          <w:szCs w:val="24"/>
          <w:vertAlign w:val="superscript"/>
        </w:rPr>
        <w:t>th</w:t>
      </w:r>
      <w:proofErr w:type="gramEnd"/>
      <w:r w:rsidR="00CB48EF" w:rsidRPr="00CB48EF">
        <w:rPr>
          <w:rFonts w:asciiTheme="minorHAnsi" w:hAnsiTheme="minorHAnsi" w:cstheme="minorHAnsi"/>
          <w:sz w:val="24"/>
          <w:szCs w:val="24"/>
        </w:rPr>
        <w:t>, from 4 to 5</w:t>
      </w:r>
      <w:r w:rsidRPr="00CB48EF">
        <w:rPr>
          <w:rFonts w:asciiTheme="minorHAnsi" w:hAnsiTheme="minorHAnsi" w:cstheme="minorHAnsi"/>
          <w:sz w:val="24"/>
          <w:szCs w:val="24"/>
        </w:rPr>
        <w:t xml:space="preserve">:30 pm. </w:t>
      </w:r>
    </w:p>
    <w:sectPr w:rsidR="00FF465D" w:rsidRPr="00CB48EF" w:rsidSect="00FC0B56">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Gothic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870"/>
    <w:multiLevelType w:val="hybridMultilevel"/>
    <w:tmpl w:val="9B101D76"/>
    <w:lvl w:ilvl="0" w:tplc="A30EF7A2">
      <w:start w:val="1"/>
      <w:numFmt w:val="bullet"/>
      <w:lvlText w:val="•"/>
      <w:lvlJc w:val="left"/>
      <w:pPr>
        <w:tabs>
          <w:tab w:val="num" w:pos="720"/>
        </w:tabs>
        <w:ind w:left="720" w:hanging="360"/>
      </w:pPr>
      <w:rPr>
        <w:rFonts w:ascii="Arial" w:hAnsi="Arial" w:hint="default"/>
      </w:rPr>
    </w:lvl>
    <w:lvl w:ilvl="1" w:tplc="C1DA648A" w:tentative="1">
      <w:start w:val="1"/>
      <w:numFmt w:val="bullet"/>
      <w:lvlText w:val="•"/>
      <w:lvlJc w:val="left"/>
      <w:pPr>
        <w:tabs>
          <w:tab w:val="num" w:pos="1440"/>
        </w:tabs>
        <w:ind w:left="1440" w:hanging="360"/>
      </w:pPr>
      <w:rPr>
        <w:rFonts w:ascii="Arial" w:hAnsi="Arial" w:hint="default"/>
      </w:rPr>
    </w:lvl>
    <w:lvl w:ilvl="2" w:tplc="568A884A" w:tentative="1">
      <w:start w:val="1"/>
      <w:numFmt w:val="bullet"/>
      <w:lvlText w:val="•"/>
      <w:lvlJc w:val="left"/>
      <w:pPr>
        <w:tabs>
          <w:tab w:val="num" w:pos="2160"/>
        </w:tabs>
        <w:ind w:left="2160" w:hanging="360"/>
      </w:pPr>
      <w:rPr>
        <w:rFonts w:ascii="Arial" w:hAnsi="Arial" w:hint="default"/>
      </w:rPr>
    </w:lvl>
    <w:lvl w:ilvl="3" w:tplc="1930C406" w:tentative="1">
      <w:start w:val="1"/>
      <w:numFmt w:val="bullet"/>
      <w:lvlText w:val="•"/>
      <w:lvlJc w:val="left"/>
      <w:pPr>
        <w:tabs>
          <w:tab w:val="num" w:pos="2880"/>
        </w:tabs>
        <w:ind w:left="2880" w:hanging="360"/>
      </w:pPr>
      <w:rPr>
        <w:rFonts w:ascii="Arial" w:hAnsi="Arial" w:hint="default"/>
      </w:rPr>
    </w:lvl>
    <w:lvl w:ilvl="4" w:tplc="B13AACFA" w:tentative="1">
      <w:start w:val="1"/>
      <w:numFmt w:val="bullet"/>
      <w:lvlText w:val="•"/>
      <w:lvlJc w:val="left"/>
      <w:pPr>
        <w:tabs>
          <w:tab w:val="num" w:pos="3600"/>
        </w:tabs>
        <w:ind w:left="3600" w:hanging="360"/>
      </w:pPr>
      <w:rPr>
        <w:rFonts w:ascii="Arial" w:hAnsi="Arial" w:hint="default"/>
      </w:rPr>
    </w:lvl>
    <w:lvl w:ilvl="5" w:tplc="A710B6E2" w:tentative="1">
      <w:start w:val="1"/>
      <w:numFmt w:val="bullet"/>
      <w:lvlText w:val="•"/>
      <w:lvlJc w:val="left"/>
      <w:pPr>
        <w:tabs>
          <w:tab w:val="num" w:pos="4320"/>
        </w:tabs>
        <w:ind w:left="4320" w:hanging="360"/>
      </w:pPr>
      <w:rPr>
        <w:rFonts w:ascii="Arial" w:hAnsi="Arial" w:hint="default"/>
      </w:rPr>
    </w:lvl>
    <w:lvl w:ilvl="6" w:tplc="A9000C4C" w:tentative="1">
      <w:start w:val="1"/>
      <w:numFmt w:val="bullet"/>
      <w:lvlText w:val="•"/>
      <w:lvlJc w:val="left"/>
      <w:pPr>
        <w:tabs>
          <w:tab w:val="num" w:pos="5040"/>
        </w:tabs>
        <w:ind w:left="5040" w:hanging="360"/>
      </w:pPr>
      <w:rPr>
        <w:rFonts w:ascii="Arial" w:hAnsi="Arial" w:hint="default"/>
      </w:rPr>
    </w:lvl>
    <w:lvl w:ilvl="7" w:tplc="2BEC6852" w:tentative="1">
      <w:start w:val="1"/>
      <w:numFmt w:val="bullet"/>
      <w:lvlText w:val="•"/>
      <w:lvlJc w:val="left"/>
      <w:pPr>
        <w:tabs>
          <w:tab w:val="num" w:pos="5760"/>
        </w:tabs>
        <w:ind w:left="5760" w:hanging="360"/>
      </w:pPr>
      <w:rPr>
        <w:rFonts w:ascii="Arial" w:hAnsi="Arial" w:hint="default"/>
      </w:rPr>
    </w:lvl>
    <w:lvl w:ilvl="8" w:tplc="76287E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A380E"/>
    <w:multiLevelType w:val="hybridMultilevel"/>
    <w:tmpl w:val="7026C090"/>
    <w:lvl w:ilvl="0" w:tplc="03763A20">
      <w:start w:val="1"/>
      <w:numFmt w:val="bullet"/>
      <w:lvlText w:val="•"/>
      <w:lvlJc w:val="left"/>
      <w:pPr>
        <w:tabs>
          <w:tab w:val="num" w:pos="720"/>
        </w:tabs>
        <w:ind w:left="720" w:hanging="360"/>
      </w:pPr>
      <w:rPr>
        <w:rFonts w:ascii="Arial" w:hAnsi="Arial" w:hint="default"/>
      </w:rPr>
    </w:lvl>
    <w:lvl w:ilvl="1" w:tplc="284C6552" w:tentative="1">
      <w:start w:val="1"/>
      <w:numFmt w:val="bullet"/>
      <w:lvlText w:val="•"/>
      <w:lvlJc w:val="left"/>
      <w:pPr>
        <w:tabs>
          <w:tab w:val="num" w:pos="1440"/>
        </w:tabs>
        <w:ind w:left="1440" w:hanging="360"/>
      </w:pPr>
      <w:rPr>
        <w:rFonts w:ascii="Arial" w:hAnsi="Arial" w:hint="default"/>
      </w:rPr>
    </w:lvl>
    <w:lvl w:ilvl="2" w:tplc="7E74BC90" w:tentative="1">
      <w:start w:val="1"/>
      <w:numFmt w:val="bullet"/>
      <w:lvlText w:val="•"/>
      <w:lvlJc w:val="left"/>
      <w:pPr>
        <w:tabs>
          <w:tab w:val="num" w:pos="2160"/>
        </w:tabs>
        <w:ind w:left="2160" w:hanging="360"/>
      </w:pPr>
      <w:rPr>
        <w:rFonts w:ascii="Arial" w:hAnsi="Arial" w:hint="default"/>
      </w:rPr>
    </w:lvl>
    <w:lvl w:ilvl="3" w:tplc="67B284D6" w:tentative="1">
      <w:start w:val="1"/>
      <w:numFmt w:val="bullet"/>
      <w:lvlText w:val="•"/>
      <w:lvlJc w:val="left"/>
      <w:pPr>
        <w:tabs>
          <w:tab w:val="num" w:pos="2880"/>
        </w:tabs>
        <w:ind w:left="2880" w:hanging="360"/>
      </w:pPr>
      <w:rPr>
        <w:rFonts w:ascii="Arial" w:hAnsi="Arial" w:hint="default"/>
      </w:rPr>
    </w:lvl>
    <w:lvl w:ilvl="4" w:tplc="91AA97A4" w:tentative="1">
      <w:start w:val="1"/>
      <w:numFmt w:val="bullet"/>
      <w:lvlText w:val="•"/>
      <w:lvlJc w:val="left"/>
      <w:pPr>
        <w:tabs>
          <w:tab w:val="num" w:pos="3600"/>
        </w:tabs>
        <w:ind w:left="3600" w:hanging="360"/>
      </w:pPr>
      <w:rPr>
        <w:rFonts w:ascii="Arial" w:hAnsi="Arial" w:hint="default"/>
      </w:rPr>
    </w:lvl>
    <w:lvl w:ilvl="5" w:tplc="F000F836" w:tentative="1">
      <w:start w:val="1"/>
      <w:numFmt w:val="bullet"/>
      <w:lvlText w:val="•"/>
      <w:lvlJc w:val="left"/>
      <w:pPr>
        <w:tabs>
          <w:tab w:val="num" w:pos="4320"/>
        </w:tabs>
        <w:ind w:left="4320" w:hanging="360"/>
      </w:pPr>
      <w:rPr>
        <w:rFonts w:ascii="Arial" w:hAnsi="Arial" w:hint="default"/>
      </w:rPr>
    </w:lvl>
    <w:lvl w:ilvl="6" w:tplc="D92E68C2" w:tentative="1">
      <w:start w:val="1"/>
      <w:numFmt w:val="bullet"/>
      <w:lvlText w:val="•"/>
      <w:lvlJc w:val="left"/>
      <w:pPr>
        <w:tabs>
          <w:tab w:val="num" w:pos="5040"/>
        </w:tabs>
        <w:ind w:left="5040" w:hanging="360"/>
      </w:pPr>
      <w:rPr>
        <w:rFonts w:ascii="Arial" w:hAnsi="Arial" w:hint="default"/>
      </w:rPr>
    </w:lvl>
    <w:lvl w:ilvl="7" w:tplc="7C9000A4" w:tentative="1">
      <w:start w:val="1"/>
      <w:numFmt w:val="bullet"/>
      <w:lvlText w:val="•"/>
      <w:lvlJc w:val="left"/>
      <w:pPr>
        <w:tabs>
          <w:tab w:val="num" w:pos="5760"/>
        </w:tabs>
        <w:ind w:left="5760" w:hanging="360"/>
      </w:pPr>
      <w:rPr>
        <w:rFonts w:ascii="Arial" w:hAnsi="Arial" w:hint="default"/>
      </w:rPr>
    </w:lvl>
    <w:lvl w:ilvl="8" w:tplc="12FEFD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922201"/>
    <w:multiLevelType w:val="hybridMultilevel"/>
    <w:tmpl w:val="743200BA"/>
    <w:lvl w:ilvl="0" w:tplc="4658EE02">
      <w:start w:val="1"/>
      <w:numFmt w:val="bullet"/>
      <w:lvlText w:val="•"/>
      <w:lvlJc w:val="left"/>
      <w:pPr>
        <w:tabs>
          <w:tab w:val="num" w:pos="720"/>
        </w:tabs>
        <w:ind w:left="720" w:hanging="360"/>
      </w:pPr>
      <w:rPr>
        <w:rFonts w:ascii="Arial" w:hAnsi="Arial" w:hint="default"/>
      </w:rPr>
    </w:lvl>
    <w:lvl w:ilvl="1" w:tplc="6854FCAA" w:tentative="1">
      <w:start w:val="1"/>
      <w:numFmt w:val="bullet"/>
      <w:lvlText w:val="•"/>
      <w:lvlJc w:val="left"/>
      <w:pPr>
        <w:tabs>
          <w:tab w:val="num" w:pos="1440"/>
        </w:tabs>
        <w:ind w:left="1440" w:hanging="360"/>
      </w:pPr>
      <w:rPr>
        <w:rFonts w:ascii="Arial" w:hAnsi="Arial" w:hint="default"/>
      </w:rPr>
    </w:lvl>
    <w:lvl w:ilvl="2" w:tplc="88023EC4" w:tentative="1">
      <w:start w:val="1"/>
      <w:numFmt w:val="bullet"/>
      <w:lvlText w:val="•"/>
      <w:lvlJc w:val="left"/>
      <w:pPr>
        <w:tabs>
          <w:tab w:val="num" w:pos="2160"/>
        </w:tabs>
        <w:ind w:left="2160" w:hanging="360"/>
      </w:pPr>
      <w:rPr>
        <w:rFonts w:ascii="Arial" w:hAnsi="Arial" w:hint="default"/>
      </w:rPr>
    </w:lvl>
    <w:lvl w:ilvl="3" w:tplc="6DAE3BC4" w:tentative="1">
      <w:start w:val="1"/>
      <w:numFmt w:val="bullet"/>
      <w:lvlText w:val="•"/>
      <w:lvlJc w:val="left"/>
      <w:pPr>
        <w:tabs>
          <w:tab w:val="num" w:pos="2880"/>
        </w:tabs>
        <w:ind w:left="2880" w:hanging="360"/>
      </w:pPr>
      <w:rPr>
        <w:rFonts w:ascii="Arial" w:hAnsi="Arial" w:hint="default"/>
      </w:rPr>
    </w:lvl>
    <w:lvl w:ilvl="4" w:tplc="440CF27C" w:tentative="1">
      <w:start w:val="1"/>
      <w:numFmt w:val="bullet"/>
      <w:lvlText w:val="•"/>
      <w:lvlJc w:val="left"/>
      <w:pPr>
        <w:tabs>
          <w:tab w:val="num" w:pos="3600"/>
        </w:tabs>
        <w:ind w:left="3600" w:hanging="360"/>
      </w:pPr>
      <w:rPr>
        <w:rFonts w:ascii="Arial" w:hAnsi="Arial" w:hint="default"/>
      </w:rPr>
    </w:lvl>
    <w:lvl w:ilvl="5" w:tplc="3AC4E386" w:tentative="1">
      <w:start w:val="1"/>
      <w:numFmt w:val="bullet"/>
      <w:lvlText w:val="•"/>
      <w:lvlJc w:val="left"/>
      <w:pPr>
        <w:tabs>
          <w:tab w:val="num" w:pos="4320"/>
        </w:tabs>
        <w:ind w:left="4320" w:hanging="360"/>
      </w:pPr>
      <w:rPr>
        <w:rFonts w:ascii="Arial" w:hAnsi="Arial" w:hint="default"/>
      </w:rPr>
    </w:lvl>
    <w:lvl w:ilvl="6" w:tplc="1CC07BD0" w:tentative="1">
      <w:start w:val="1"/>
      <w:numFmt w:val="bullet"/>
      <w:lvlText w:val="•"/>
      <w:lvlJc w:val="left"/>
      <w:pPr>
        <w:tabs>
          <w:tab w:val="num" w:pos="5040"/>
        </w:tabs>
        <w:ind w:left="5040" w:hanging="360"/>
      </w:pPr>
      <w:rPr>
        <w:rFonts w:ascii="Arial" w:hAnsi="Arial" w:hint="default"/>
      </w:rPr>
    </w:lvl>
    <w:lvl w:ilvl="7" w:tplc="7902C412" w:tentative="1">
      <w:start w:val="1"/>
      <w:numFmt w:val="bullet"/>
      <w:lvlText w:val="•"/>
      <w:lvlJc w:val="left"/>
      <w:pPr>
        <w:tabs>
          <w:tab w:val="num" w:pos="5760"/>
        </w:tabs>
        <w:ind w:left="5760" w:hanging="360"/>
      </w:pPr>
      <w:rPr>
        <w:rFonts w:ascii="Arial" w:hAnsi="Arial" w:hint="default"/>
      </w:rPr>
    </w:lvl>
    <w:lvl w:ilvl="8" w:tplc="73449B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5F512D"/>
    <w:multiLevelType w:val="hybridMultilevel"/>
    <w:tmpl w:val="D04C9B92"/>
    <w:lvl w:ilvl="0" w:tplc="DF1CDD40">
      <w:start w:val="1"/>
      <w:numFmt w:val="bullet"/>
      <w:lvlText w:val="•"/>
      <w:lvlJc w:val="left"/>
      <w:pPr>
        <w:tabs>
          <w:tab w:val="num" w:pos="720"/>
        </w:tabs>
        <w:ind w:left="720" w:hanging="360"/>
      </w:pPr>
      <w:rPr>
        <w:rFonts w:ascii="Arial" w:hAnsi="Arial" w:hint="default"/>
      </w:rPr>
    </w:lvl>
    <w:lvl w:ilvl="1" w:tplc="920A2250" w:tentative="1">
      <w:start w:val="1"/>
      <w:numFmt w:val="bullet"/>
      <w:lvlText w:val="•"/>
      <w:lvlJc w:val="left"/>
      <w:pPr>
        <w:tabs>
          <w:tab w:val="num" w:pos="1440"/>
        </w:tabs>
        <w:ind w:left="1440" w:hanging="360"/>
      </w:pPr>
      <w:rPr>
        <w:rFonts w:ascii="Arial" w:hAnsi="Arial" w:hint="default"/>
      </w:rPr>
    </w:lvl>
    <w:lvl w:ilvl="2" w:tplc="D5189A22" w:tentative="1">
      <w:start w:val="1"/>
      <w:numFmt w:val="bullet"/>
      <w:lvlText w:val="•"/>
      <w:lvlJc w:val="left"/>
      <w:pPr>
        <w:tabs>
          <w:tab w:val="num" w:pos="2160"/>
        </w:tabs>
        <w:ind w:left="2160" w:hanging="360"/>
      </w:pPr>
      <w:rPr>
        <w:rFonts w:ascii="Arial" w:hAnsi="Arial" w:hint="default"/>
      </w:rPr>
    </w:lvl>
    <w:lvl w:ilvl="3" w:tplc="6F0C9FE6" w:tentative="1">
      <w:start w:val="1"/>
      <w:numFmt w:val="bullet"/>
      <w:lvlText w:val="•"/>
      <w:lvlJc w:val="left"/>
      <w:pPr>
        <w:tabs>
          <w:tab w:val="num" w:pos="2880"/>
        </w:tabs>
        <w:ind w:left="2880" w:hanging="360"/>
      </w:pPr>
      <w:rPr>
        <w:rFonts w:ascii="Arial" w:hAnsi="Arial" w:hint="default"/>
      </w:rPr>
    </w:lvl>
    <w:lvl w:ilvl="4" w:tplc="E1FACC22" w:tentative="1">
      <w:start w:val="1"/>
      <w:numFmt w:val="bullet"/>
      <w:lvlText w:val="•"/>
      <w:lvlJc w:val="left"/>
      <w:pPr>
        <w:tabs>
          <w:tab w:val="num" w:pos="3600"/>
        </w:tabs>
        <w:ind w:left="3600" w:hanging="360"/>
      </w:pPr>
      <w:rPr>
        <w:rFonts w:ascii="Arial" w:hAnsi="Arial" w:hint="default"/>
      </w:rPr>
    </w:lvl>
    <w:lvl w:ilvl="5" w:tplc="B49897A4" w:tentative="1">
      <w:start w:val="1"/>
      <w:numFmt w:val="bullet"/>
      <w:lvlText w:val="•"/>
      <w:lvlJc w:val="left"/>
      <w:pPr>
        <w:tabs>
          <w:tab w:val="num" w:pos="4320"/>
        </w:tabs>
        <w:ind w:left="4320" w:hanging="360"/>
      </w:pPr>
      <w:rPr>
        <w:rFonts w:ascii="Arial" w:hAnsi="Arial" w:hint="default"/>
      </w:rPr>
    </w:lvl>
    <w:lvl w:ilvl="6" w:tplc="138E966A" w:tentative="1">
      <w:start w:val="1"/>
      <w:numFmt w:val="bullet"/>
      <w:lvlText w:val="•"/>
      <w:lvlJc w:val="left"/>
      <w:pPr>
        <w:tabs>
          <w:tab w:val="num" w:pos="5040"/>
        </w:tabs>
        <w:ind w:left="5040" w:hanging="360"/>
      </w:pPr>
      <w:rPr>
        <w:rFonts w:ascii="Arial" w:hAnsi="Arial" w:hint="default"/>
      </w:rPr>
    </w:lvl>
    <w:lvl w:ilvl="7" w:tplc="C9E62F3A" w:tentative="1">
      <w:start w:val="1"/>
      <w:numFmt w:val="bullet"/>
      <w:lvlText w:val="•"/>
      <w:lvlJc w:val="left"/>
      <w:pPr>
        <w:tabs>
          <w:tab w:val="num" w:pos="5760"/>
        </w:tabs>
        <w:ind w:left="5760" w:hanging="360"/>
      </w:pPr>
      <w:rPr>
        <w:rFonts w:ascii="Arial" w:hAnsi="Arial" w:hint="default"/>
      </w:rPr>
    </w:lvl>
    <w:lvl w:ilvl="8" w:tplc="3F505E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A32AA2"/>
    <w:multiLevelType w:val="hybridMultilevel"/>
    <w:tmpl w:val="863E810C"/>
    <w:lvl w:ilvl="0" w:tplc="47584FC8">
      <w:start w:val="1"/>
      <w:numFmt w:val="bullet"/>
      <w:lvlText w:val="•"/>
      <w:lvlJc w:val="left"/>
      <w:pPr>
        <w:tabs>
          <w:tab w:val="num" w:pos="720"/>
        </w:tabs>
        <w:ind w:left="720" w:hanging="360"/>
      </w:pPr>
      <w:rPr>
        <w:rFonts w:ascii="Arial" w:hAnsi="Arial" w:hint="default"/>
      </w:rPr>
    </w:lvl>
    <w:lvl w:ilvl="1" w:tplc="23E8CD2A" w:tentative="1">
      <w:start w:val="1"/>
      <w:numFmt w:val="bullet"/>
      <w:lvlText w:val="•"/>
      <w:lvlJc w:val="left"/>
      <w:pPr>
        <w:tabs>
          <w:tab w:val="num" w:pos="1440"/>
        </w:tabs>
        <w:ind w:left="1440" w:hanging="360"/>
      </w:pPr>
      <w:rPr>
        <w:rFonts w:ascii="Arial" w:hAnsi="Arial" w:hint="default"/>
      </w:rPr>
    </w:lvl>
    <w:lvl w:ilvl="2" w:tplc="59242722" w:tentative="1">
      <w:start w:val="1"/>
      <w:numFmt w:val="bullet"/>
      <w:lvlText w:val="•"/>
      <w:lvlJc w:val="left"/>
      <w:pPr>
        <w:tabs>
          <w:tab w:val="num" w:pos="2160"/>
        </w:tabs>
        <w:ind w:left="2160" w:hanging="360"/>
      </w:pPr>
      <w:rPr>
        <w:rFonts w:ascii="Arial" w:hAnsi="Arial" w:hint="default"/>
      </w:rPr>
    </w:lvl>
    <w:lvl w:ilvl="3" w:tplc="A796D26A" w:tentative="1">
      <w:start w:val="1"/>
      <w:numFmt w:val="bullet"/>
      <w:lvlText w:val="•"/>
      <w:lvlJc w:val="left"/>
      <w:pPr>
        <w:tabs>
          <w:tab w:val="num" w:pos="2880"/>
        </w:tabs>
        <w:ind w:left="2880" w:hanging="360"/>
      </w:pPr>
      <w:rPr>
        <w:rFonts w:ascii="Arial" w:hAnsi="Arial" w:hint="default"/>
      </w:rPr>
    </w:lvl>
    <w:lvl w:ilvl="4" w:tplc="E410DC4E" w:tentative="1">
      <w:start w:val="1"/>
      <w:numFmt w:val="bullet"/>
      <w:lvlText w:val="•"/>
      <w:lvlJc w:val="left"/>
      <w:pPr>
        <w:tabs>
          <w:tab w:val="num" w:pos="3600"/>
        </w:tabs>
        <w:ind w:left="3600" w:hanging="360"/>
      </w:pPr>
      <w:rPr>
        <w:rFonts w:ascii="Arial" w:hAnsi="Arial" w:hint="default"/>
      </w:rPr>
    </w:lvl>
    <w:lvl w:ilvl="5" w:tplc="19F2C278" w:tentative="1">
      <w:start w:val="1"/>
      <w:numFmt w:val="bullet"/>
      <w:lvlText w:val="•"/>
      <w:lvlJc w:val="left"/>
      <w:pPr>
        <w:tabs>
          <w:tab w:val="num" w:pos="4320"/>
        </w:tabs>
        <w:ind w:left="4320" w:hanging="360"/>
      </w:pPr>
      <w:rPr>
        <w:rFonts w:ascii="Arial" w:hAnsi="Arial" w:hint="default"/>
      </w:rPr>
    </w:lvl>
    <w:lvl w:ilvl="6" w:tplc="18ACC83C" w:tentative="1">
      <w:start w:val="1"/>
      <w:numFmt w:val="bullet"/>
      <w:lvlText w:val="•"/>
      <w:lvlJc w:val="left"/>
      <w:pPr>
        <w:tabs>
          <w:tab w:val="num" w:pos="5040"/>
        </w:tabs>
        <w:ind w:left="5040" w:hanging="360"/>
      </w:pPr>
      <w:rPr>
        <w:rFonts w:ascii="Arial" w:hAnsi="Arial" w:hint="default"/>
      </w:rPr>
    </w:lvl>
    <w:lvl w:ilvl="7" w:tplc="4650CE7A" w:tentative="1">
      <w:start w:val="1"/>
      <w:numFmt w:val="bullet"/>
      <w:lvlText w:val="•"/>
      <w:lvlJc w:val="left"/>
      <w:pPr>
        <w:tabs>
          <w:tab w:val="num" w:pos="5760"/>
        </w:tabs>
        <w:ind w:left="5760" w:hanging="360"/>
      </w:pPr>
      <w:rPr>
        <w:rFonts w:ascii="Arial" w:hAnsi="Arial" w:hint="default"/>
      </w:rPr>
    </w:lvl>
    <w:lvl w:ilvl="8" w:tplc="D5C8D7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D91243"/>
    <w:multiLevelType w:val="hybridMultilevel"/>
    <w:tmpl w:val="B11E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97B1C"/>
    <w:multiLevelType w:val="hybridMultilevel"/>
    <w:tmpl w:val="4B4E5596"/>
    <w:lvl w:ilvl="0" w:tplc="DE2E13BA">
      <w:start w:val="1"/>
      <w:numFmt w:val="bullet"/>
      <w:lvlText w:val="•"/>
      <w:lvlJc w:val="left"/>
      <w:pPr>
        <w:tabs>
          <w:tab w:val="num" w:pos="720"/>
        </w:tabs>
        <w:ind w:left="720" w:hanging="360"/>
      </w:pPr>
      <w:rPr>
        <w:rFonts w:ascii="Arial" w:hAnsi="Arial" w:hint="default"/>
      </w:rPr>
    </w:lvl>
    <w:lvl w:ilvl="1" w:tplc="44D2C26A">
      <w:start w:val="1"/>
      <w:numFmt w:val="bullet"/>
      <w:lvlText w:val="•"/>
      <w:lvlJc w:val="left"/>
      <w:pPr>
        <w:tabs>
          <w:tab w:val="num" w:pos="1440"/>
        </w:tabs>
        <w:ind w:left="1440" w:hanging="360"/>
      </w:pPr>
      <w:rPr>
        <w:rFonts w:ascii="Arial" w:hAnsi="Arial" w:hint="default"/>
      </w:rPr>
    </w:lvl>
    <w:lvl w:ilvl="2" w:tplc="101C81A0" w:tentative="1">
      <w:start w:val="1"/>
      <w:numFmt w:val="bullet"/>
      <w:lvlText w:val="•"/>
      <w:lvlJc w:val="left"/>
      <w:pPr>
        <w:tabs>
          <w:tab w:val="num" w:pos="2160"/>
        </w:tabs>
        <w:ind w:left="2160" w:hanging="360"/>
      </w:pPr>
      <w:rPr>
        <w:rFonts w:ascii="Arial" w:hAnsi="Arial" w:hint="default"/>
      </w:rPr>
    </w:lvl>
    <w:lvl w:ilvl="3" w:tplc="5F9E8DF6" w:tentative="1">
      <w:start w:val="1"/>
      <w:numFmt w:val="bullet"/>
      <w:lvlText w:val="•"/>
      <w:lvlJc w:val="left"/>
      <w:pPr>
        <w:tabs>
          <w:tab w:val="num" w:pos="2880"/>
        </w:tabs>
        <w:ind w:left="2880" w:hanging="360"/>
      </w:pPr>
      <w:rPr>
        <w:rFonts w:ascii="Arial" w:hAnsi="Arial" w:hint="default"/>
      </w:rPr>
    </w:lvl>
    <w:lvl w:ilvl="4" w:tplc="7CAEC0C8" w:tentative="1">
      <w:start w:val="1"/>
      <w:numFmt w:val="bullet"/>
      <w:lvlText w:val="•"/>
      <w:lvlJc w:val="left"/>
      <w:pPr>
        <w:tabs>
          <w:tab w:val="num" w:pos="3600"/>
        </w:tabs>
        <w:ind w:left="3600" w:hanging="360"/>
      </w:pPr>
      <w:rPr>
        <w:rFonts w:ascii="Arial" w:hAnsi="Arial" w:hint="default"/>
      </w:rPr>
    </w:lvl>
    <w:lvl w:ilvl="5" w:tplc="4178FB9E" w:tentative="1">
      <w:start w:val="1"/>
      <w:numFmt w:val="bullet"/>
      <w:lvlText w:val="•"/>
      <w:lvlJc w:val="left"/>
      <w:pPr>
        <w:tabs>
          <w:tab w:val="num" w:pos="4320"/>
        </w:tabs>
        <w:ind w:left="4320" w:hanging="360"/>
      </w:pPr>
      <w:rPr>
        <w:rFonts w:ascii="Arial" w:hAnsi="Arial" w:hint="default"/>
      </w:rPr>
    </w:lvl>
    <w:lvl w:ilvl="6" w:tplc="719C0D46" w:tentative="1">
      <w:start w:val="1"/>
      <w:numFmt w:val="bullet"/>
      <w:lvlText w:val="•"/>
      <w:lvlJc w:val="left"/>
      <w:pPr>
        <w:tabs>
          <w:tab w:val="num" w:pos="5040"/>
        </w:tabs>
        <w:ind w:left="5040" w:hanging="360"/>
      </w:pPr>
      <w:rPr>
        <w:rFonts w:ascii="Arial" w:hAnsi="Arial" w:hint="default"/>
      </w:rPr>
    </w:lvl>
    <w:lvl w:ilvl="7" w:tplc="90CEAE48" w:tentative="1">
      <w:start w:val="1"/>
      <w:numFmt w:val="bullet"/>
      <w:lvlText w:val="•"/>
      <w:lvlJc w:val="left"/>
      <w:pPr>
        <w:tabs>
          <w:tab w:val="num" w:pos="5760"/>
        </w:tabs>
        <w:ind w:left="5760" w:hanging="360"/>
      </w:pPr>
      <w:rPr>
        <w:rFonts w:ascii="Arial" w:hAnsi="Arial" w:hint="default"/>
      </w:rPr>
    </w:lvl>
    <w:lvl w:ilvl="8" w:tplc="72FCCB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260578"/>
    <w:multiLevelType w:val="hybridMultilevel"/>
    <w:tmpl w:val="76144210"/>
    <w:lvl w:ilvl="0" w:tplc="8A60EB04">
      <w:start w:val="1"/>
      <w:numFmt w:val="bullet"/>
      <w:lvlText w:val="㰀⨾䀀䈀प䡅⩈䬀H伀݊儀݊匀*࡜崀䩞⡯瀀Ὠ絉甀좗ÿ"/>
      <w:lvlJc w:val="left"/>
      <w:rPr>
        <w:b w:val="0"/>
        <w:i w:val="0"/>
        <w:smallCaps w:val="0"/>
        <w:strike w:val="0"/>
        <w:em w:val="none"/>
      </w:rPr>
    </w:lvl>
    <w:lvl w:ilvl="1" w:tplc="04090003">
      <w:numFmt w:val="none"/>
      <w:lvlText w:val=""/>
      <w:lvlJc w:val="left"/>
      <w:pPr>
        <w:tabs>
          <w:tab w:val="num" w:pos="360"/>
        </w:tabs>
      </w:pPr>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 w15:restartNumberingAfterBreak="0">
    <w:nsid w:val="1E834176"/>
    <w:multiLevelType w:val="hybridMultilevel"/>
    <w:tmpl w:val="143C8F00"/>
    <w:lvl w:ilvl="0" w:tplc="5AEA3A40">
      <w:start w:val="1"/>
      <w:numFmt w:val="bullet"/>
      <w:lvlText w:val="•"/>
      <w:lvlJc w:val="left"/>
      <w:pPr>
        <w:tabs>
          <w:tab w:val="num" w:pos="720"/>
        </w:tabs>
        <w:ind w:left="720" w:hanging="360"/>
      </w:pPr>
      <w:rPr>
        <w:rFonts w:ascii="Arial" w:hAnsi="Arial" w:hint="default"/>
      </w:rPr>
    </w:lvl>
    <w:lvl w:ilvl="1" w:tplc="01FA258A" w:tentative="1">
      <w:start w:val="1"/>
      <w:numFmt w:val="bullet"/>
      <w:lvlText w:val="•"/>
      <w:lvlJc w:val="left"/>
      <w:pPr>
        <w:tabs>
          <w:tab w:val="num" w:pos="1440"/>
        </w:tabs>
        <w:ind w:left="1440" w:hanging="360"/>
      </w:pPr>
      <w:rPr>
        <w:rFonts w:ascii="Arial" w:hAnsi="Arial" w:hint="default"/>
      </w:rPr>
    </w:lvl>
    <w:lvl w:ilvl="2" w:tplc="72689106" w:tentative="1">
      <w:start w:val="1"/>
      <w:numFmt w:val="bullet"/>
      <w:lvlText w:val="•"/>
      <w:lvlJc w:val="left"/>
      <w:pPr>
        <w:tabs>
          <w:tab w:val="num" w:pos="2160"/>
        </w:tabs>
        <w:ind w:left="2160" w:hanging="360"/>
      </w:pPr>
      <w:rPr>
        <w:rFonts w:ascii="Arial" w:hAnsi="Arial" w:hint="default"/>
      </w:rPr>
    </w:lvl>
    <w:lvl w:ilvl="3" w:tplc="3BAA333E" w:tentative="1">
      <w:start w:val="1"/>
      <w:numFmt w:val="bullet"/>
      <w:lvlText w:val="•"/>
      <w:lvlJc w:val="left"/>
      <w:pPr>
        <w:tabs>
          <w:tab w:val="num" w:pos="2880"/>
        </w:tabs>
        <w:ind w:left="2880" w:hanging="360"/>
      </w:pPr>
      <w:rPr>
        <w:rFonts w:ascii="Arial" w:hAnsi="Arial" w:hint="default"/>
      </w:rPr>
    </w:lvl>
    <w:lvl w:ilvl="4" w:tplc="52F2944E" w:tentative="1">
      <w:start w:val="1"/>
      <w:numFmt w:val="bullet"/>
      <w:lvlText w:val="•"/>
      <w:lvlJc w:val="left"/>
      <w:pPr>
        <w:tabs>
          <w:tab w:val="num" w:pos="3600"/>
        </w:tabs>
        <w:ind w:left="3600" w:hanging="360"/>
      </w:pPr>
      <w:rPr>
        <w:rFonts w:ascii="Arial" w:hAnsi="Arial" w:hint="default"/>
      </w:rPr>
    </w:lvl>
    <w:lvl w:ilvl="5" w:tplc="12D6E1FC" w:tentative="1">
      <w:start w:val="1"/>
      <w:numFmt w:val="bullet"/>
      <w:lvlText w:val="•"/>
      <w:lvlJc w:val="left"/>
      <w:pPr>
        <w:tabs>
          <w:tab w:val="num" w:pos="4320"/>
        </w:tabs>
        <w:ind w:left="4320" w:hanging="360"/>
      </w:pPr>
      <w:rPr>
        <w:rFonts w:ascii="Arial" w:hAnsi="Arial" w:hint="default"/>
      </w:rPr>
    </w:lvl>
    <w:lvl w:ilvl="6" w:tplc="21FE934A" w:tentative="1">
      <w:start w:val="1"/>
      <w:numFmt w:val="bullet"/>
      <w:lvlText w:val="•"/>
      <w:lvlJc w:val="left"/>
      <w:pPr>
        <w:tabs>
          <w:tab w:val="num" w:pos="5040"/>
        </w:tabs>
        <w:ind w:left="5040" w:hanging="360"/>
      </w:pPr>
      <w:rPr>
        <w:rFonts w:ascii="Arial" w:hAnsi="Arial" w:hint="default"/>
      </w:rPr>
    </w:lvl>
    <w:lvl w:ilvl="7" w:tplc="01D0CAA0" w:tentative="1">
      <w:start w:val="1"/>
      <w:numFmt w:val="bullet"/>
      <w:lvlText w:val="•"/>
      <w:lvlJc w:val="left"/>
      <w:pPr>
        <w:tabs>
          <w:tab w:val="num" w:pos="5760"/>
        </w:tabs>
        <w:ind w:left="5760" w:hanging="360"/>
      </w:pPr>
      <w:rPr>
        <w:rFonts w:ascii="Arial" w:hAnsi="Arial" w:hint="default"/>
      </w:rPr>
    </w:lvl>
    <w:lvl w:ilvl="8" w:tplc="E6DE78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F151E3"/>
    <w:multiLevelType w:val="hybridMultilevel"/>
    <w:tmpl w:val="95E02B66"/>
    <w:lvl w:ilvl="0" w:tplc="37425BD4">
      <w:start w:val="1"/>
      <w:numFmt w:val="bullet"/>
      <w:lvlText w:val="•"/>
      <w:lvlJc w:val="left"/>
      <w:pPr>
        <w:tabs>
          <w:tab w:val="num" w:pos="720"/>
        </w:tabs>
        <w:ind w:left="720" w:hanging="360"/>
      </w:pPr>
      <w:rPr>
        <w:rFonts w:ascii="Arial" w:hAnsi="Arial" w:hint="default"/>
      </w:rPr>
    </w:lvl>
    <w:lvl w:ilvl="1" w:tplc="45706924" w:tentative="1">
      <w:start w:val="1"/>
      <w:numFmt w:val="bullet"/>
      <w:lvlText w:val="•"/>
      <w:lvlJc w:val="left"/>
      <w:pPr>
        <w:tabs>
          <w:tab w:val="num" w:pos="1440"/>
        </w:tabs>
        <w:ind w:left="1440" w:hanging="360"/>
      </w:pPr>
      <w:rPr>
        <w:rFonts w:ascii="Arial" w:hAnsi="Arial" w:hint="default"/>
      </w:rPr>
    </w:lvl>
    <w:lvl w:ilvl="2" w:tplc="1FB832B4" w:tentative="1">
      <w:start w:val="1"/>
      <w:numFmt w:val="bullet"/>
      <w:lvlText w:val="•"/>
      <w:lvlJc w:val="left"/>
      <w:pPr>
        <w:tabs>
          <w:tab w:val="num" w:pos="2160"/>
        </w:tabs>
        <w:ind w:left="2160" w:hanging="360"/>
      </w:pPr>
      <w:rPr>
        <w:rFonts w:ascii="Arial" w:hAnsi="Arial" w:hint="default"/>
      </w:rPr>
    </w:lvl>
    <w:lvl w:ilvl="3" w:tplc="79A66982" w:tentative="1">
      <w:start w:val="1"/>
      <w:numFmt w:val="bullet"/>
      <w:lvlText w:val="•"/>
      <w:lvlJc w:val="left"/>
      <w:pPr>
        <w:tabs>
          <w:tab w:val="num" w:pos="2880"/>
        </w:tabs>
        <w:ind w:left="2880" w:hanging="360"/>
      </w:pPr>
      <w:rPr>
        <w:rFonts w:ascii="Arial" w:hAnsi="Arial" w:hint="default"/>
      </w:rPr>
    </w:lvl>
    <w:lvl w:ilvl="4" w:tplc="1D3CC8B8" w:tentative="1">
      <w:start w:val="1"/>
      <w:numFmt w:val="bullet"/>
      <w:lvlText w:val="•"/>
      <w:lvlJc w:val="left"/>
      <w:pPr>
        <w:tabs>
          <w:tab w:val="num" w:pos="3600"/>
        </w:tabs>
        <w:ind w:left="3600" w:hanging="360"/>
      </w:pPr>
      <w:rPr>
        <w:rFonts w:ascii="Arial" w:hAnsi="Arial" w:hint="default"/>
      </w:rPr>
    </w:lvl>
    <w:lvl w:ilvl="5" w:tplc="EACC1262" w:tentative="1">
      <w:start w:val="1"/>
      <w:numFmt w:val="bullet"/>
      <w:lvlText w:val="•"/>
      <w:lvlJc w:val="left"/>
      <w:pPr>
        <w:tabs>
          <w:tab w:val="num" w:pos="4320"/>
        </w:tabs>
        <w:ind w:left="4320" w:hanging="360"/>
      </w:pPr>
      <w:rPr>
        <w:rFonts w:ascii="Arial" w:hAnsi="Arial" w:hint="default"/>
      </w:rPr>
    </w:lvl>
    <w:lvl w:ilvl="6" w:tplc="AA6A17CE" w:tentative="1">
      <w:start w:val="1"/>
      <w:numFmt w:val="bullet"/>
      <w:lvlText w:val="•"/>
      <w:lvlJc w:val="left"/>
      <w:pPr>
        <w:tabs>
          <w:tab w:val="num" w:pos="5040"/>
        </w:tabs>
        <w:ind w:left="5040" w:hanging="360"/>
      </w:pPr>
      <w:rPr>
        <w:rFonts w:ascii="Arial" w:hAnsi="Arial" w:hint="default"/>
      </w:rPr>
    </w:lvl>
    <w:lvl w:ilvl="7" w:tplc="7A047152" w:tentative="1">
      <w:start w:val="1"/>
      <w:numFmt w:val="bullet"/>
      <w:lvlText w:val="•"/>
      <w:lvlJc w:val="left"/>
      <w:pPr>
        <w:tabs>
          <w:tab w:val="num" w:pos="5760"/>
        </w:tabs>
        <w:ind w:left="5760" w:hanging="360"/>
      </w:pPr>
      <w:rPr>
        <w:rFonts w:ascii="Arial" w:hAnsi="Arial" w:hint="default"/>
      </w:rPr>
    </w:lvl>
    <w:lvl w:ilvl="8" w:tplc="C91238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DA0B90"/>
    <w:multiLevelType w:val="hybridMultilevel"/>
    <w:tmpl w:val="6AEC5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36664A"/>
    <w:multiLevelType w:val="hybridMultilevel"/>
    <w:tmpl w:val="EC8C4230"/>
    <w:lvl w:ilvl="0" w:tplc="7E4A495A">
      <w:start w:val="1"/>
      <w:numFmt w:val="bullet"/>
      <w:lvlText w:val="•"/>
      <w:lvlJc w:val="left"/>
      <w:pPr>
        <w:tabs>
          <w:tab w:val="num" w:pos="720"/>
        </w:tabs>
        <w:ind w:left="720" w:hanging="360"/>
      </w:pPr>
      <w:rPr>
        <w:rFonts w:ascii="Arial" w:hAnsi="Arial" w:hint="default"/>
      </w:rPr>
    </w:lvl>
    <w:lvl w:ilvl="1" w:tplc="95EC21B2" w:tentative="1">
      <w:start w:val="1"/>
      <w:numFmt w:val="bullet"/>
      <w:lvlText w:val="•"/>
      <w:lvlJc w:val="left"/>
      <w:pPr>
        <w:tabs>
          <w:tab w:val="num" w:pos="1440"/>
        </w:tabs>
        <w:ind w:left="1440" w:hanging="360"/>
      </w:pPr>
      <w:rPr>
        <w:rFonts w:ascii="Arial" w:hAnsi="Arial" w:hint="default"/>
      </w:rPr>
    </w:lvl>
    <w:lvl w:ilvl="2" w:tplc="0F848F5A" w:tentative="1">
      <w:start w:val="1"/>
      <w:numFmt w:val="bullet"/>
      <w:lvlText w:val="•"/>
      <w:lvlJc w:val="left"/>
      <w:pPr>
        <w:tabs>
          <w:tab w:val="num" w:pos="2160"/>
        </w:tabs>
        <w:ind w:left="2160" w:hanging="360"/>
      </w:pPr>
      <w:rPr>
        <w:rFonts w:ascii="Arial" w:hAnsi="Arial" w:hint="default"/>
      </w:rPr>
    </w:lvl>
    <w:lvl w:ilvl="3" w:tplc="D77EB60E" w:tentative="1">
      <w:start w:val="1"/>
      <w:numFmt w:val="bullet"/>
      <w:lvlText w:val="•"/>
      <w:lvlJc w:val="left"/>
      <w:pPr>
        <w:tabs>
          <w:tab w:val="num" w:pos="2880"/>
        </w:tabs>
        <w:ind w:left="2880" w:hanging="360"/>
      </w:pPr>
      <w:rPr>
        <w:rFonts w:ascii="Arial" w:hAnsi="Arial" w:hint="default"/>
      </w:rPr>
    </w:lvl>
    <w:lvl w:ilvl="4" w:tplc="D52EEBE4" w:tentative="1">
      <w:start w:val="1"/>
      <w:numFmt w:val="bullet"/>
      <w:lvlText w:val="•"/>
      <w:lvlJc w:val="left"/>
      <w:pPr>
        <w:tabs>
          <w:tab w:val="num" w:pos="3600"/>
        </w:tabs>
        <w:ind w:left="3600" w:hanging="360"/>
      </w:pPr>
      <w:rPr>
        <w:rFonts w:ascii="Arial" w:hAnsi="Arial" w:hint="default"/>
      </w:rPr>
    </w:lvl>
    <w:lvl w:ilvl="5" w:tplc="4F3AB7BE" w:tentative="1">
      <w:start w:val="1"/>
      <w:numFmt w:val="bullet"/>
      <w:lvlText w:val="•"/>
      <w:lvlJc w:val="left"/>
      <w:pPr>
        <w:tabs>
          <w:tab w:val="num" w:pos="4320"/>
        </w:tabs>
        <w:ind w:left="4320" w:hanging="360"/>
      </w:pPr>
      <w:rPr>
        <w:rFonts w:ascii="Arial" w:hAnsi="Arial" w:hint="default"/>
      </w:rPr>
    </w:lvl>
    <w:lvl w:ilvl="6" w:tplc="763665F0" w:tentative="1">
      <w:start w:val="1"/>
      <w:numFmt w:val="bullet"/>
      <w:lvlText w:val="•"/>
      <w:lvlJc w:val="left"/>
      <w:pPr>
        <w:tabs>
          <w:tab w:val="num" w:pos="5040"/>
        </w:tabs>
        <w:ind w:left="5040" w:hanging="360"/>
      </w:pPr>
      <w:rPr>
        <w:rFonts w:ascii="Arial" w:hAnsi="Arial" w:hint="default"/>
      </w:rPr>
    </w:lvl>
    <w:lvl w:ilvl="7" w:tplc="3B18837A" w:tentative="1">
      <w:start w:val="1"/>
      <w:numFmt w:val="bullet"/>
      <w:lvlText w:val="•"/>
      <w:lvlJc w:val="left"/>
      <w:pPr>
        <w:tabs>
          <w:tab w:val="num" w:pos="5760"/>
        </w:tabs>
        <w:ind w:left="5760" w:hanging="360"/>
      </w:pPr>
      <w:rPr>
        <w:rFonts w:ascii="Arial" w:hAnsi="Arial" w:hint="default"/>
      </w:rPr>
    </w:lvl>
    <w:lvl w:ilvl="8" w:tplc="67B29D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8040E7"/>
    <w:multiLevelType w:val="hybridMultilevel"/>
    <w:tmpl w:val="3112CD20"/>
    <w:lvl w:ilvl="0" w:tplc="E94C8E00">
      <w:start w:val="1"/>
      <w:numFmt w:val="bullet"/>
      <w:lvlText w:val="•"/>
      <w:lvlJc w:val="left"/>
      <w:pPr>
        <w:tabs>
          <w:tab w:val="num" w:pos="720"/>
        </w:tabs>
        <w:ind w:left="720" w:hanging="360"/>
      </w:pPr>
      <w:rPr>
        <w:rFonts w:ascii="Arial" w:hAnsi="Arial" w:hint="default"/>
      </w:rPr>
    </w:lvl>
    <w:lvl w:ilvl="1" w:tplc="013A5A8A" w:tentative="1">
      <w:start w:val="1"/>
      <w:numFmt w:val="bullet"/>
      <w:lvlText w:val="•"/>
      <w:lvlJc w:val="left"/>
      <w:pPr>
        <w:tabs>
          <w:tab w:val="num" w:pos="1440"/>
        </w:tabs>
        <w:ind w:left="1440" w:hanging="360"/>
      </w:pPr>
      <w:rPr>
        <w:rFonts w:ascii="Arial" w:hAnsi="Arial" w:hint="default"/>
      </w:rPr>
    </w:lvl>
    <w:lvl w:ilvl="2" w:tplc="D6C873DE" w:tentative="1">
      <w:start w:val="1"/>
      <w:numFmt w:val="bullet"/>
      <w:lvlText w:val="•"/>
      <w:lvlJc w:val="left"/>
      <w:pPr>
        <w:tabs>
          <w:tab w:val="num" w:pos="2160"/>
        </w:tabs>
        <w:ind w:left="2160" w:hanging="360"/>
      </w:pPr>
      <w:rPr>
        <w:rFonts w:ascii="Arial" w:hAnsi="Arial" w:hint="default"/>
      </w:rPr>
    </w:lvl>
    <w:lvl w:ilvl="3" w:tplc="7712829C" w:tentative="1">
      <w:start w:val="1"/>
      <w:numFmt w:val="bullet"/>
      <w:lvlText w:val="•"/>
      <w:lvlJc w:val="left"/>
      <w:pPr>
        <w:tabs>
          <w:tab w:val="num" w:pos="2880"/>
        </w:tabs>
        <w:ind w:left="2880" w:hanging="360"/>
      </w:pPr>
      <w:rPr>
        <w:rFonts w:ascii="Arial" w:hAnsi="Arial" w:hint="default"/>
      </w:rPr>
    </w:lvl>
    <w:lvl w:ilvl="4" w:tplc="21F893D4" w:tentative="1">
      <w:start w:val="1"/>
      <w:numFmt w:val="bullet"/>
      <w:lvlText w:val="•"/>
      <w:lvlJc w:val="left"/>
      <w:pPr>
        <w:tabs>
          <w:tab w:val="num" w:pos="3600"/>
        </w:tabs>
        <w:ind w:left="3600" w:hanging="360"/>
      </w:pPr>
      <w:rPr>
        <w:rFonts w:ascii="Arial" w:hAnsi="Arial" w:hint="default"/>
      </w:rPr>
    </w:lvl>
    <w:lvl w:ilvl="5" w:tplc="CACA3D38" w:tentative="1">
      <w:start w:val="1"/>
      <w:numFmt w:val="bullet"/>
      <w:lvlText w:val="•"/>
      <w:lvlJc w:val="left"/>
      <w:pPr>
        <w:tabs>
          <w:tab w:val="num" w:pos="4320"/>
        </w:tabs>
        <w:ind w:left="4320" w:hanging="360"/>
      </w:pPr>
      <w:rPr>
        <w:rFonts w:ascii="Arial" w:hAnsi="Arial" w:hint="default"/>
      </w:rPr>
    </w:lvl>
    <w:lvl w:ilvl="6" w:tplc="EF789684" w:tentative="1">
      <w:start w:val="1"/>
      <w:numFmt w:val="bullet"/>
      <w:lvlText w:val="•"/>
      <w:lvlJc w:val="left"/>
      <w:pPr>
        <w:tabs>
          <w:tab w:val="num" w:pos="5040"/>
        </w:tabs>
        <w:ind w:left="5040" w:hanging="360"/>
      </w:pPr>
      <w:rPr>
        <w:rFonts w:ascii="Arial" w:hAnsi="Arial" w:hint="default"/>
      </w:rPr>
    </w:lvl>
    <w:lvl w:ilvl="7" w:tplc="D05AAD58" w:tentative="1">
      <w:start w:val="1"/>
      <w:numFmt w:val="bullet"/>
      <w:lvlText w:val="•"/>
      <w:lvlJc w:val="left"/>
      <w:pPr>
        <w:tabs>
          <w:tab w:val="num" w:pos="5760"/>
        </w:tabs>
        <w:ind w:left="5760" w:hanging="360"/>
      </w:pPr>
      <w:rPr>
        <w:rFonts w:ascii="Arial" w:hAnsi="Arial" w:hint="default"/>
      </w:rPr>
    </w:lvl>
    <w:lvl w:ilvl="8" w:tplc="9D28B0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9D2166"/>
    <w:multiLevelType w:val="hybridMultilevel"/>
    <w:tmpl w:val="E666737C"/>
    <w:lvl w:ilvl="0" w:tplc="C2224AA4">
      <w:start w:val="1"/>
      <w:numFmt w:val="bullet"/>
      <w:lvlText w:val="•"/>
      <w:lvlJc w:val="left"/>
      <w:pPr>
        <w:tabs>
          <w:tab w:val="num" w:pos="720"/>
        </w:tabs>
        <w:ind w:left="720" w:hanging="360"/>
      </w:pPr>
      <w:rPr>
        <w:rFonts w:ascii="Arial" w:hAnsi="Arial" w:hint="default"/>
      </w:rPr>
    </w:lvl>
    <w:lvl w:ilvl="1" w:tplc="C8225EEC" w:tentative="1">
      <w:start w:val="1"/>
      <w:numFmt w:val="bullet"/>
      <w:lvlText w:val="•"/>
      <w:lvlJc w:val="left"/>
      <w:pPr>
        <w:tabs>
          <w:tab w:val="num" w:pos="1440"/>
        </w:tabs>
        <w:ind w:left="1440" w:hanging="360"/>
      </w:pPr>
      <w:rPr>
        <w:rFonts w:ascii="Arial" w:hAnsi="Arial" w:hint="default"/>
      </w:rPr>
    </w:lvl>
    <w:lvl w:ilvl="2" w:tplc="EE98E994" w:tentative="1">
      <w:start w:val="1"/>
      <w:numFmt w:val="bullet"/>
      <w:lvlText w:val="•"/>
      <w:lvlJc w:val="left"/>
      <w:pPr>
        <w:tabs>
          <w:tab w:val="num" w:pos="2160"/>
        </w:tabs>
        <w:ind w:left="2160" w:hanging="360"/>
      </w:pPr>
      <w:rPr>
        <w:rFonts w:ascii="Arial" w:hAnsi="Arial" w:hint="default"/>
      </w:rPr>
    </w:lvl>
    <w:lvl w:ilvl="3" w:tplc="803E6CE4" w:tentative="1">
      <w:start w:val="1"/>
      <w:numFmt w:val="bullet"/>
      <w:lvlText w:val="•"/>
      <w:lvlJc w:val="left"/>
      <w:pPr>
        <w:tabs>
          <w:tab w:val="num" w:pos="2880"/>
        </w:tabs>
        <w:ind w:left="2880" w:hanging="360"/>
      </w:pPr>
      <w:rPr>
        <w:rFonts w:ascii="Arial" w:hAnsi="Arial" w:hint="default"/>
      </w:rPr>
    </w:lvl>
    <w:lvl w:ilvl="4" w:tplc="E7461912" w:tentative="1">
      <w:start w:val="1"/>
      <w:numFmt w:val="bullet"/>
      <w:lvlText w:val="•"/>
      <w:lvlJc w:val="left"/>
      <w:pPr>
        <w:tabs>
          <w:tab w:val="num" w:pos="3600"/>
        </w:tabs>
        <w:ind w:left="3600" w:hanging="360"/>
      </w:pPr>
      <w:rPr>
        <w:rFonts w:ascii="Arial" w:hAnsi="Arial" w:hint="default"/>
      </w:rPr>
    </w:lvl>
    <w:lvl w:ilvl="5" w:tplc="1D1404E6" w:tentative="1">
      <w:start w:val="1"/>
      <w:numFmt w:val="bullet"/>
      <w:lvlText w:val="•"/>
      <w:lvlJc w:val="left"/>
      <w:pPr>
        <w:tabs>
          <w:tab w:val="num" w:pos="4320"/>
        </w:tabs>
        <w:ind w:left="4320" w:hanging="360"/>
      </w:pPr>
      <w:rPr>
        <w:rFonts w:ascii="Arial" w:hAnsi="Arial" w:hint="default"/>
      </w:rPr>
    </w:lvl>
    <w:lvl w:ilvl="6" w:tplc="3E1E8C74" w:tentative="1">
      <w:start w:val="1"/>
      <w:numFmt w:val="bullet"/>
      <w:lvlText w:val="•"/>
      <w:lvlJc w:val="left"/>
      <w:pPr>
        <w:tabs>
          <w:tab w:val="num" w:pos="5040"/>
        </w:tabs>
        <w:ind w:left="5040" w:hanging="360"/>
      </w:pPr>
      <w:rPr>
        <w:rFonts w:ascii="Arial" w:hAnsi="Arial" w:hint="default"/>
      </w:rPr>
    </w:lvl>
    <w:lvl w:ilvl="7" w:tplc="E5BE3078" w:tentative="1">
      <w:start w:val="1"/>
      <w:numFmt w:val="bullet"/>
      <w:lvlText w:val="•"/>
      <w:lvlJc w:val="left"/>
      <w:pPr>
        <w:tabs>
          <w:tab w:val="num" w:pos="5760"/>
        </w:tabs>
        <w:ind w:left="5760" w:hanging="360"/>
      </w:pPr>
      <w:rPr>
        <w:rFonts w:ascii="Arial" w:hAnsi="Arial" w:hint="default"/>
      </w:rPr>
    </w:lvl>
    <w:lvl w:ilvl="8" w:tplc="C1F21D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755EC7"/>
    <w:multiLevelType w:val="hybridMultilevel"/>
    <w:tmpl w:val="67D4CC3E"/>
    <w:lvl w:ilvl="0" w:tplc="F05A6A78">
      <w:start w:val="1"/>
      <w:numFmt w:val="bullet"/>
      <w:lvlText w:val="•"/>
      <w:lvlJc w:val="left"/>
      <w:pPr>
        <w:tabs>
          <w:tab w:val="num" w:pos="720"/>
        </w:tabs>
        <w:ind w:left="720" w:hanging="360"/>
      </w:pPr>
      <w:rPr>
        <w:rFonts w:ascii="Arial" w:hAnsi="Arial" w:hint="default"/>
      </w:rPr>
    </w:lvl>
    <w:lvl w:ilvl="1" w:tplc="FC1C5BCC" w:tentative="1">
      <w:start w:val="1"/>
      <w:numFmt w:val="bullet"/>
      <w:lvlText w:val="•"/>
      <w:lvlJc w:val="left"/>
      <w:pPr>
        <w:tabs>
          <w:tab w:val="num" w:pos="1440"/>
        </w:tabs>
        <w:ind w:left="1440" w:hanging="360"/>
      </w:pPr>
      <w:rPr>
        <w:rFonts w:ascii="Arial" w:hAnsi="Arial" w:hint="default"/>
      </w:rPr>
    </w:lvl>
    <w:lvl w:ilvl="2" w:tplc="0022809E" w:tentative="1">
      <w:start w:val="1"/>
      <w:numFmt w:val="bullet"/>
      <w:lvlText w:val="•"/>
      <w:lvlJc w:val="left"/>
      <w:pPr>
        <w:tabs>
          <w:tab w:val="num" w:pos="2160"/>
        </w:tabs>
        <w:ind w:left="2160" w:hanging="360"/>
      </w:pPr>
      <w:rPr>
        <w:rFonts w:ascii="Arial" w:hAnsi="Arial" w:hint="default"/>
      </w:rPr>
    </w:lvl>
    <w:lvl w:ilvl="3" w:tplc="9ACC23EC" w:tentative="1">
      <w:start w:val="1"/>
      <w:numFmt w:val="bullet"/>
      <w:lvlText w:val="•"/>
      <w:lvlJc w:val="left"/>
      <w:pPr>
        <w:tabs>
          <w:tab w:val="num" w:pos="2880"/>
        </w:tabs>
        <w:ind w:left="2880" w:hanging="360"/>
      </w:pPr>
      <w:rPr>
        <w:rFonts w:ascii="Arial" w:hAnsi="Arial" w:hint="default"/>
      </w:rPr>
    </w:lvl>
    <w:lvl w:ilvl="4" w:tplc="6CD6D2E2" w:tentative="1">
      <w:start w:val="1"/>
      <w:numFmt w:val="bullet"/>
      <w:lvlText w:val="•"/>
      <w:lvlJc w:val="left"/>
      <w:pPr>
        <w:tabs>
          <w:tab w:val="num" w:pos="3600"/>
        </w:tabs>
        <w:ind w:left="3600" w:hanging="360"/>
      </w:pPr>
      <w:rPr>
        <w:rFonts w:ascii="Arial" w:hAnsi="Arial" w:hint="default"/>
      </w:rPr>
    </w:lvl>
    <w:lvl w:ilvl="5" w:tplc="AEFEDE3E" w:tentative="1">
      <w:start w:val="1"/>
      <w:numFmt w:val="bullet"/>
      <w:lvlText w:val="•"/>
      <w:lvlJc w:val="left"/>
      <w:pPr>
        <w:tabs>
          <w:tab w:val="num" w:pos="4320"/>
        </w:tabs>
        <w:ind w:left="4320" w:hanging="360"/>
      </w:pPr>
      <w:rPr>
        <w:rFonts w:ascii="Arial" w:hAnsi="Arial" w:hint="default"/>
      </w:rPr>
    </w:lvl>
    <w:lvl w:ilvl="6" w:tplc="918ACDCA" w:tentative="1">
      <w:start w:val="1"/>
      <w:numFmt w:val="bullet"/>
      <w:lvlText w:val="•"/>
      <w:lvlJc w:val="left"/>
      <w:pPr>
        <w:tabs>
          <w:tab w:val="num" w:pos="5040"/>
        </w:tabs>
        <w:ind w:left="5040" w:hanging="360"/>
      </w:pPr>
      <w:rPr>
        <w:rFonts w:ascii="Arial" w:hAnsi="Arial" w:hint="default"/>
      </w:rPr>
    </w:lvl>
    <w:lvl w:ilvl="7" w:tplc="54C219DC" w:tentative="1">
      <w:start w:val="1"/>
      <w:numFmt w:val="bullet"/>
      <w:lvlText w:val="•"/>
      <w:lvlJc w:val="left"/>
      <w:pPr>
        <w:tabs>
          <w:tab w:val="num" w:pos="5760"/>
        </w:tabs>
        <w:ind w:left="5760" w:hanging="360"/>
      </w:pPr>
      <w:rPr>
        <w:rFonts w:ascii="Arial" w:hAnsi="Arial" w:hint="default"/>
      </w:rPr>
    </w:lvl>
    <w:lvl w:ilvl="8" w:tplc="8116B8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BA38C8"/>
    <w:multiLevelType w:val="hybridMultilevel"/>
    <w:tmpl w:val="3DA0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454A2"/>
    <w:multiLevelType w:val="hybridMultilevel"/>
    <w:tmpl w:val="FFD4ECE2"/>
    <w:lvl w:ilvl="0" w:tplc="481E113A">
      <w:start w:val="1"/>
      <w:numFmt w:val="bullet"/>
      <w:lvlText w:val="•"/>
      <w:lvlJc w:val="left"/>
      <w:pPr>
        <w:tabs>
          <w:tab w:val="num" w:pos="720"/>
        </w:tabs>
        <w:ind w:left="720" w:hanging="360"/>
      </w:pPr>
      <w:rPr>
        <w:rFonts w:ascii="Arial" w:hAnsi="Arial" w:hint="default"/>
      </w:rPr>
    </w:lvl>
    <w:lvl w:ilvl="1" w:tplc="582630D6" w:tentative="1">
      <w:start w:val="1"/>
      <w:numFmt w:val="bullet"/>
      <w:lvlText w:val="•"/>
      <w:lvlJc w:val="left"/>
      <w:pPr>
        <w:tabs>
          <w:tab w:val="num" w:pos="1440"/>
        </w:tabs>
        <w:ind w:left="1440" w:hanging="360"/>
      </w:pPr>
      <w:rPr>
        <w:rFonts w:ascii="Arial" w:hAnsi="Arial" w:hint="default"/>
      </w:rPr>
    </w:lvl>
    <w:lvl w:ilvl="2" w:tplc="F3D4C2D6" w:tentative="1">
      <w:start w:val="1"/>
      <w:numFmt w:val="bullet"/>
      <w:lvlText w:val="•"/>
      <w:lvlJc w:val="left"/>
      <w:pPr>
        <w:tabs>
          <w:tab w:val="num" w:pos="2160"/>
        </w:tabs>
        <w:ind w:left="2160" w:hanging="360"/>
      </w:pPr>
      <w:rPr>
        <w:rFonts w:ascii="Arial" w:hAnsi="Arial" w:hint="default"/>
      </w:rPr>
    </w:lvl>
    <w:lvl w:ilvl="3" w:tplc="1A14EAD4" w:tentative="1">
      <w:start w:val="1"/>
      <w:numFmt w:val="bullet"/>
      <w:lvlText w:val="•"/>
      <w:lvlJc w:val="left"/>
      <w:pPr>
        <w:tabs>
          <w:tab w:val="num" w:pos="2880"/>
        </w:tabs>
        <w:ind w:left="2880" w:hanging="360"/>
      </w:pPr>
      <w:rPr>
        <w:rFonts w:ascii="Arial" w:hAnsi="Arial" w:hint="default"/>
      </w:rPr>
    </w:lvl>
    <w:lvl w:ilvl="4" w:tplc="4650E408" w:tentative="1">
      <w:start w:val="1"/>
      <w:numFmt w:val="bullet"/>
      <w:lvlText w:val="•"/>
      <w:lvlJc w:val="left"/>
      <w:pPr>
        <w:tabs>
          <w:tab w:val="num" w:pos="3600"/>
        </w:tabs>
        <w:ind w:left="3600" w:hanging="360"/>
      </w:pPr>
      <w:rPr>
        <w:rFonts w:ascii="Arial" w:hAnsi="Arial" w:hint="default"/>
      </w:rPr>
    </w:lvl>
    <w:lvl w:ilvl="5" w:tplc="9D92781A" w:tentative="1">
      <w:start w:val="1"/>
      <w:numFmt w:val="bullet"/>
      <w:lvlText w:val="•"/>
      <w:lvlJc w:val="left"/>
      <w:pPr>
        <w:tabs>
          <w:tab w:val="num" w:pos="4320"/>
        </w:tabs>
        <w:ind w:left="4320" w:hanging="360"/>
      </w:pPr>
      <w:rPr>
        <w:rFonts w:ascii="Arial" w:hAnsi="Arial" w:hint="default"/>
      </w:rPr>
    </w:lvl>
    <w:lvl w:ilvl="6" w:tplc="235C0C28" w:tentative="1">
      <w:start w:val="1"/>
      <w:numFmt w:val="bullet"/>
      <w:lvlText w:val="•"/>
      <w:lvlJc w:val="left"/>
      <w:pPr>
        <w:tabs>
          <w:tab w:val="num" w:pos="5040"/>
        </w:tabs>
        <w:ind w:left="5040" w:hanging="360"/>
      </w:pPr>
      <w:rPr>
        <w:rFonts w:ascii="Arial" w:hAnsi="Arial" w:hint="default"/>
      </w:rPr>
    </w:lvl>
    <w:lvl w:ilvl="7" w:tplc="D31A2120" w:tentative="1">
      <w:start w:val="1"/>
      <w:numFmt w:val="bullet"/>
      <w:lvlText w:val="•"/>
      <w:lvlJc w:val="left"/>
      <w:pPr>
        <w:tabs>
          <w:tab w:val="num" w:pos="5760"/>
        </w:tabs>
        <w:ind w:left="5760" w:hanging="360"/>
      </w:pPr>
      <w:rPr>
        <w:rFonts w:ascii="Arial" w:hAnsi="Arial" w:hint="default"/>
      </w:rPr>
    </w:lvl>
    <w:lvl w:ilvl="8" w:tplc="528294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104681"/>
    <w:multiLevelType w:val="hybridMultilevel"/>
    <w:tmpl w:val="18E0C3B4"/>
    <w:lvl w:ilvl="0" w:tplc="64602730">
      <w:start w:val="1"/>
      <w:numFmt w:val="bullet"/>
      <w:lvlText w:val="•"/>
      <w:lvlJc w:val="left"/>
      <w:pPr>
        <w:tabs>
          <w:tab w:val="num" w:pos="720"/>
        </w:tabs>
        <w:ind w:left="720" w:hanging="360"/>
      </w:pPr>
      <w:rPr>
        <w:rFonts w:ascii="Arial" w:hAnsi="Arial" w:hint="default"/>
      </w:rPr>
    </w:lvl>
    <w:lvl w:ilvl="1" w:tplc="BA3E8222" w:tentative="1">
      <w:start w:val="1"/>
      <w:numFmt w:val="bullet"/>
      <w:lvlText w:val="•"/>
      <w:lvlJc w:val="left"/>
      <w:pPr>
        <w:tabs>
          <w:tab w:val="num" w:pos="1440"/>
        </w:tabs>
        <w:ind w:left="1440" w:hanging="360"/>
      </w:pPr>
      <w:rPr>
        <w:rFonts w:ascii="Arial" w:hAnsi="Arial" w:hint="default"/>
      </w:rPr>
    </w:lvl>
    <w:lvl w:ilvl="2" w:tplc="C95E9604" w:tentative="1">
      <w:start w:val="1"/>
      <w:numFmt w:val="bullet"/>
      <w:lvlText w:val="•"/>
      <w:lvlJc w:val="left"/>
      <w:pPr>
        <w:tabs>
          <w:tab w:val="num" w:pos="2160"/>
        </w:tabs>
        <w:ind w:left="2160" w:hanging="360"/>
      </w:pPr>
      <w:rPr>
        <w:rFonts w:ascii="Arial" w:hAnsi="Arial" w:hint="default"/>
      </w:rPr>
    </w:lvl>
    <w:lvl w:ilvl="3" w:tplc="88B0337E" w:tentative="1">
      <w:start w:val="1"/>
      <w:numFmt w:val="bullet"/>
      <w:lvlText w:val="•"/>
      <w:lvlJc w:val="left"/>
      <w:pPr>
        <w:tabs>
          <w:tab w:val="num" w:pos="2880"/>
        </w:tabs>
        <w:ind w:left="2880" w:hanging="360"/>
      </w:pPr>
      <w:rPr>
        <w:rFonts w:ascii="Arial" w:hAnsi="Arial" w:hint="default"/>
      </w:rPr>
    </w:lvl>
    <w:lvl w:ilvl="4" w:tplc="F3640590" w:tentative="1">
      <w:start w:val="1"/>
      <w:numFmt w:val="bullet"/>
      <w:lvlText w:val="•"/>
      <w:lvlJc w:val="left"/>
      <w:pPr>
        <w:tabs>
          <w:tab w:val="num" w:pos="3600"/>
        </w:tabs>
        <w:ind w:left="3600" w:hanging="360"/>
      </w:pPr>
      <w:rPr>
        <w:rFonts w:ascii="Arial" w:hAnsi="Arial" w:hint="default"/>
      </w:rPr>
    </w:lvl>
    <w:lvl w:ilvl="5" w:tplc="A664E530" w:tentative="1">
      <w:start w:val="1"/>
      <w:numFmt w:val="bullet"/>
      <w:lvlText w:val="•"/>
      <w:lvlJc w:val="left"/>
      <w:pPr>
        <w:tabs>
          <w:tab w:val="num" w:pos="4320"/>
        </w:tabs>
        <w:ind w:left="4320" w:hanging="360"/>
      </w:pPr>
      <w:rPr>
        <w:rFonts w:ascii="Arial" w:hAnsi="Arial" w:hint="default"/>
      </w:rPr>
    </w:lvl>
    <w:lvl w:ilvl="6" w:tplc="FE025952" w:tentative="1">
      <w:start w:val="1"/>
      <w:numFmt w:val="bullet"/>
      <w:lvlText w:val="•"/>
      <w:lvlJc w:val="left"/>
      <w:pPr>
        <w:tabs>
          <w:tab w:val="num" w:pos="5040"/>
        </w:tabs>
        <w:ind w:left="5040" w:hanging="360"/>
      </w:pPr>
      <w:rPr>
        <w:rFonts w:ascii="Arial" w:hAnsi="Arial" w:hint="default"/>
      </w:rPr>
    </w:lvl>
    <w:lvl w:ilvl="7" w:tplc="FC063DD4" w:tentative="1">
      <w:start w:val="1"/>
      <w:numFmt w:val="bullet"/>
      <w:lvlText w:val="•"/>
      <w:lvlJc w:val="left"/>
      <w:pPr>
        <w:tabs>
          <w:tab w:val="num" w:pos="5760"/>
        </w:tabs>
        <w:ind w:left="5760" w:hanging="360"/>
      </w:pPr>
      <w:rPr>
        <w:rFonts w:ascii="Arial" w:hAnsi="Arial" w:hint="default"/>
      </w:rPr>
    </w:lvl>
    <w:lvl w:ilvl="8" w:tplc="5CBE64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B26887"/>
    <w:multiLevelType w:val="hybridMultilevel"/>
    <w:tmpl w:val="A7447892"/>
    <w:lvl w:ilvl="0" w:tplc="DA0A49F6">
      <w:start w:val="1"/>
      <w:numFmt w:val="bullet"/>
      <w:lvlText w:val="•"/>
      <w:lvlJc w:val="left"/>
      <w:pPr>
        <w:tabs>
          <w:tab w:val="num" w:pos="720"/>
        </w:tabs>
        <w:ind w:left="720" w:hanging="360"/>
      </w:pPr>
      <w:rPr>
        <w:rFonts w:ascii="Arial" w:hAnsi="Arial" w:hint="default"/>
      </w:rPr>
    </w:lvl>
    <w:lvl w:ilvl="1" w:tplc="BBFAE8AC" w:tentative="1">
      <w:start w:val="1"/>
      <w:numFmt w:val="bullet"/>
      <w:lvlText w:val="•"/>
      <w:lvlJc w:val="left"/>
      <w:pPr>
        <w:tabs>
          <w:tab w:val="num" w:pos="1440"/>
        </w:tabs>
        <w:ind w:left="1440" w:hanging="360"/>
      </w:pPr>
      <w:rPr>
        <w:rFonts w:ascii="Arial" w:hAnsi="Arial" w:hint="default"/>
      </w:rPr>
    </w:lvl>
    <w:lvl w:ilvl="2" w:tplc="A386C8AC" w:tentative="1">
      <w:start w:val="1"/>
      <w:numFmt w:val="bullet"/>
      <w:lvlText w:val="•"/>
      <w:lvlJc w:val="left"/>
      <w:pPr>
        <w:tabs>
          <w:tab w:val="num" w:pos="2160"/>
        </w:tabs>
        <w:ind w:left="2160" w:hanging="360"/>
      </w:pPr>
      <w:rPr>
        <w:rFonts w:ascii="Arial" w:hAnsi="Arial" w:hint="default"/>
      </w:rPr>
    </w:lvl>
    <w:lvl w:ilvl="3" w:tplc="159C68C8" w:tentative="1">
      <w:start w:val="1"/>
      <w:numFmt w:val="bullet"/>
      <w:lvlText w:val="•"/>
      <w:lvlJc w:val="left"/>
      <w:pPr>
        <w:tabs>
          <w:tab w:val="num" w:pos="2880"/>
        </w:tabs>
        <w:ind w:left="2880" w:hanging="360"/>
      </w:pPr>
      <w:rPr>
        <w:rFonts w:ascii="Arial" w:hAnsi="Arial" w:hint="default"/>
      </w:rPr>
    </w:lvl>
    <w:lvl w:ilvl="4" w:tplc="164CD012" w:tentative="1">
      <w:start w:val="1"/>
      <w:numFmt w:val="bullet"/>
      <w:lvlText w:val="•"/>
      <w:lvlJc w:val="left"/>
      <w:pPr>
        <w:tabs>
          <w:tab w:val="num" w:pos="3600"/>
        </w:tabs>
        <w:ind w:left="3600" w:hanging="360"/>
      </w:pPr>
      <w:rPr>
        <w:rFonts w:ascii="Arial" w:hAnsi="Arial" w:hint="default"/>
      </w:rPr>
    </w:lvl>
    <w:lvl w:ilvl="5" w:tplc="CF16088E" w:tentative="1">
      <w:start w:val="1"/>
      <w:numFmt w:val="bullet"/>
      <w:lvlText w:val="•"/>
      <w:lvlJc w:val="left"/>
      <w:pPr>
        <w:tabs>
          <w:tab w:val="num" w:pos="4320"/>
        </w:tabs>
        <w:ind w:left="4320" w:hanging="360"/>
      </w:pPr>
      <w:rPr>
        <w:rFonts w:ascii="Arial" w:hAnsi="Arial" w:hint="default"/>
      </w:rPr>
    </w:lvl>
    <w:lvl w:ilvl="6" w:tplc="B04286EA" w:tentative="1">
      <w:start w:val="1"/>
      <w:numFmt w:val="bullet"/>
      <w:lvlText w:val="•"/>
      <w:lvlJc w:val="left"/>
      <w:pPr>
        <w:tabs>
          <w:tab w:val="num" w:pos="5040"/>
        </w:tabs>
        <w:ind w:left="5040" w:hanging="360"/>
      </w:pPr>
      <w:rPr>
        <w:rFonts w:ascii="Arial" w:hAnsi="Arial" w:hint="default"/>
      </w:rPr>
    </w:lvl>
    <w:lvl w:ilvl="7" w:tplc="592A1DEC" w:tentative="1">
      <w:start w:val="1"/>
      <w:numFmt w:val="bullet"/>
      <w:lvlText w:val="•"/>
      <w:lvlJc w:val="left"/>
      <w:pPr>
        <w:tabs>
          <w:tab w:val="num" w:pos="5760"/>
        </w:tabs>
        <w:ind w:left="5760" w:hanging="360"/>
      </w:pPr>
      <w:rPr>
        <w:rFonts w:ascii="Arial" w:hAnsi="Arial" w:hint="default"/>
      </w:rPr>
    </w:lvl>
    <w:lvl w:ilvl="8" w:tplc="6DD861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A37945"/>
    <w:multiLevelType w:val="hybridMultilevel"/>
    <w:tmpl w:val="693692CE"/>
    <w:lvl w:ilvl="0" w:tplc="7C66D43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478A3BDB"/>
    <w:multiLevelType w:val="hybridMultilevel"/>
    <w:tmpl w:val="51C68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C59ED"/>
    <w:multiLevelType w:val="hybridMultilevel"/>
    <w:tmpl w:val="6972A510"/>
    <w:lvl w:ilvl="0" w:tplc="ECF87E94">
      <w:start w:val="1"/>
      <w:numFmt w:val="bullet"/>
      <w:lvlText w:val="•"/>
      <w:lvlJc w:val="left"/>
      <w:pPr>
        <w:tabs>
          <w:tab w:val="num" w:pos="720"/>
        </w:tabs>
        <w:ind w:left="720" w:hanging="360"/>
      </w:pPr>
      <w:rPr>
        <w:rFonts w:ascii="Arial" w:hAnsi="Arial" w:hint="default"/>
      </w:rPr>
    </w:lvl>
    <w:lvl w:ilvl="1" w:tplc="8C9EEA4C" w:tentative="1">
      <w:start w:val="1"/>
      <w:numFmt w:val="bullet"/>
      <w:lvlText w:val="•"/>
      <w:lvlJc w:val="left"/>
      <w:pPr>
        <w:tabs>
          <w:tab w:val="num" w:pos="1440"/>
        </w:tabs>
        <w:ind w:left="1440" w:hanging="360"/>
      </w:pPr>
      <w:rPr>
        <w:rFonts w:ascii="Arial" w:hAnsi="Arial" w:hint="default"/>
      </w:rPr>
    </w:lvl>
    <w:lvl w:ilvl="2" w:tplc="141861A2" w:tentative="1">
      <w:start w:val="1"/>
      <w:numFmt w:val="bullet"/>
      <w:lvlText w:val="•"/>
      <w:lvlJc w:val="left"/>
      <w:pPr>
        <w:tabs>
          <w:tab w:val="num" w:pos="2160"/>
        </w:tabs>
        <w:ind w:left="2160" w:hanging="360"/>
      </w:pPr>
      <w:rPr>
        <w:rFonts w:ascii="Arial" w:hAnsi="Arial" w:hint="default"/>
      </w:rPr>
    </w:lvl>
    <w:lvl w:ilvl="3" w:tplc="18303E66" w:tentative="1">
      <w:start w:val="1"/>
      <w:numFmt w:val="bullet"/>
      <w:lvlText w:val="•"/>
      <w:lvlJc w:val="left"/>
      <w:pPr>
        <w:tabs>
          <w:tab w:val="num" w:pos="2880"/>
        </w:tabs>
        <w:ind w:left="2880" w:hanging="360"/>
      </w:pPr>
      <w:rPr>
        <w:rFonts w:ascii="Arial" w:hAnsi="Arial" w:hint="default"/>
      </w:rPr>
    </w:lvl>
    <w:lvl w:ilvl="4" w:tplc="1F1852DC" w:tentative="1">
      <w:start w:val="1"/>
      <w:numFmt w:val="bullet"/>
      <w:lvlText w:val="•"/>
      <w:lvlJc w:val="left"/>
      <w:pPr>
        <w:tabs>
          <w:tab w:val="num" w:pos="3600"/>
        </w:tabs>
        <w:ind w:left="3600" w:hanging="360"/>
      </w:pPr>
      <w:rPr>
        <w:rFonts w:ascii="Arial" w:hAnsi="Arial" w:hint="default"/>
      </w:rPr>
    </w:lvl>
    <w:lvl w:ilvl="5" w:tplc="4276F43C" w:tentative="1">
      <w:start w:val="1"/>
      <w:numFmt w:val="bullet"/>
      <w:lvlText w:val="•"/>
      <w:lvlJc w:val="left"/>
      <w:pPr>
        <w:tabs>
          <w:tab w:val="num" w:pos="4320"/>
        </w:tabs>
        <w:ind w:left="4320" w:hanging="360"/>
      </w:pPr>
      <w:rPr>
        <w:rFonts w:ascii="Arial" w:hAnsi="Arial" w:hint="default"/>
      </w:rPr>
    </w:lvl>
    <w:lvl w:ilvl="6" w:tplc="5C50C396" w:tentative="1">
      <w:start w:val="1"/>
      <w:numFmt w:val="bullet"/>
      <w:lvlText w:val="•"/>
      <w:lvlJc w:val="left"/>
      <w:pPr>
        <w:tabs>
          <w:tab w:val="num" w:pos="5040"/>
        </w:tabs>
        <w:ind w:left="5040" w:hanging="360"/>
      </w:pPr>
      <w:rPr>
        <w:rFonts w:ascii="Arial" w:hAnsi="Arial" w:hint="default"/>
      </w:rPr>
    </w:lvl>
    <w:lvl w:ilvl="7" w:tplc="FC88B4A8" w:tentative="1">
      <w:start w:val="1"/>
      <w:numFmt w:val="bullet"/>
      <w:lvlText w:val="•"/>
      <w:lvlJc w:val="left"/>
      <w:pPr>
        <w:tabs>
          <w:tab w:val="num" w:pos="5760"/>
        </w:tabs>
        <w:ind w:left="5760" w:hanging="360"/>
      </w:pPr>
      <w:rPr>
        <w:rFonts w:ascii="Arial" w:hAnsi="Arial" w:hint="default"/>
      </w:rPr>
    </w:lvl>
    <w:lvl w:ilvl="8" w:tplc="0292E5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9634A3"/>
    <w:multiLevelType w:val="hybridMultilevel"/>
    <w:tmpl w:val="8536CDD6"/>
    <w:lvl w:ilvl="0" w:tplc="F460AA1C">
      <w:start w:val="1"/>
      <w:numFmt w:val="decimal"/>
      <w:lvlText w:val="%1."/>
      <w:lvlJc w:val="left"/>
      <w:pPr>
        <w:tabs>
          <w:tab w:val="num" w:pos="750"/>
        </w:tabs>
        <w:ind w:left="750" w:hanging="390"/>
      </w:pPr>
      <w:rPr>
        <w:rFonts w:cs="Times New Roman" w:hint="default"/>
      </w:rPr>
    </w:lvl>
    <w:lvl w:ilvl="1" w:tplc="0202702A">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FB2A21"/>
    <w:multiLevelType w:val="hybridMultilevel"/>
    <w:tmpl w:val="EC10B8A0"/>
    <w:lvl w:ilvl="0" w:tplc="75B2B4A8">
      <w:start w:val="1"/>
      <w:numFmt w:val="bullet"/>
      <w:lvlText w:val="•"/>
      <w:lvlJc w:val="left"/>
      <w:pPr>
        <w:tabs>
          <w:tab w:val="num" w:pos="720"/>
        </w:tabs>
        <w:ind w:left="720" w:hanging="360"/>
      </w:pPr>
      <w:rPr>
        <w:rFonts w:ascii="Arial" w:hAnsi="Arial" w:hint="default"/>
      </w:rPr>
    </w:lvl>
    <w:lvl w:ilvl="1" w:tplc="45763E1E" w:tentative="1">
      <w:start w:val="1"/>
      <w:numFmt w:val="bullet"/>
      <w:lvlText w:val="•"/>
      <w:lvlJc w:val="left"/>
      <w:pPr>
        <w:tabs>
          <w:tab w:val="num" w:pos="1440"/>
        </w:tabs>
        <w:ind w:left="1440" w:hanging="360"/>
      </w:pPr>
      <w:rPr>
        <w:rFonts w:ascii="Arial" w:hAnsi="Arial" w:hint="default"/>
      </w:rPr>
    </w:lvl>
    <w:lvl w:ilvl="2" w:tplc="7FB26F4E" w:tentative="1">
      <w:start w:val="1"/>
      <w:numFmt w:val="bullet"/>
      <w:lvlText w:val="•"/>
      <w:lvlJc w:val="left"/>
      <w:pPr>
        <w:tabs>
          <w:tab w:val="num" w:pos="2160"/>
        </w:tabs>
        <w:ind w:left="2160" w:hanging="360"/>
      </w:pPr>
      <w:rPr>
        <w:rFonts w:ascii="Arial" w:hAnsi="Arial" w:hint="default"/>
      </w:rPr>
    </w:lvl>
    <w:lvl w:ilvl="3" w:tplc="648A756A" w:tentative="1">
      <w:start w:val="1"/>
      <w:numFmt w:val="bullet"/>
      <w:lvlText w:val="•"/>
      <w:lvlJc w:val="left"/>
      <w:pPr>
        <w:tabs>
          <w:tab w:val="num" w:pos="2880"/>
        </w:tabs>
        <w:ind w:left="2880" w:hanging="360"/>
      </w:pPr>
      <w:rPr>
        <w:rFonts w:ascii="Arial" w:hAnsi="Arial" w:hint="default"/>
      </w:rPr>
    </w:lvl>
    <w:lvl w:ilvl="4" w:tplc="CD0859D0" w:tentative="1">
      <w:start w:val="1"/>
      <w:numFmt w:val="bullet"/>
      <w:lvlText w:val="•"/>
      <w:lvlJc w:val="left"/>
      <w:pPr>
        <w:tabs>
          <w:tab w:val="num" w:pos="3600"/>
        </w:tabs>
        <w:ind w:left="3600" w:hanging="360"/>
      </w:pPr>
      <w:rPr>
        <w:rFonts w:ascii="Arial" w:hAnsi="Arial" w:hint="default"/>
      </w:rPr>
    </w:lvl>
    <w:lvl w:ilvl="5" w:tplc="FCFA8702" w:tentative="1">
      <w:start w:val="1"/>
      <w:numFmt w:val="bullet"/>
      <w:lvlText w:val="•"/>
      <w:lvlJc w:val="left"/>
      <w:pPr>
        <w:tabs>
          <w:tab w:val="num" w:pos="4320"/>
        </w:tabs>
        <w:ind w:left="4320" w:hanging="360"/>
      </w:pPr>
      <w:rPr>
        <w:rFonts w:ascii="Arial" w:hAnsi="Arial" w:hint="default"/>
      </w:rPr>
    </w:lvl>
    <w:lvl w:ilvl="6" w:tplc="E5EC1F96" w:tentative="1">
      <w:start w:val="1"/>
      <w:numFmt w:val="bullet"/>
      <w:lvlText w:val="•"/>
      <w:lvlJc w:val="left"/>
      <w:pPr>
        <w:tabs>
          <w:tab w:val="num" w:pos="5040"/>
        </w:tabs>
        <w:ind w:left="5040" w:hanging="360"/>
      </w:pPr>
      <w:rPr>
        <w:rFonts w:ascii="Arial" w:hAnsi="Arial" w:hint="default"/>
      </w:rPr>
    </w:lvl>
    <w:lvl w:ilvl="7" w:tplc="06A2DCB2" w:tentative="1">
      <w:start w:val="1"/>
      <w:numFmt w:val="bullet"/>
      <w:lvlText w:val="•"/>
      <w:lvlJc w:val="left"/>
      <w:pPr>
        <w:tabs>
          <w:tab w:val="num" w:pos="5760"/>
        </w:tabs>
        <w:ind w:left="5760" w:hanging="360"/>
      </w:pPr>
      <w:rPr>
        <w:rFonts w:ascii="Arial" w:hAnsi="Arial" w:hint="default"/>
      </w:rPr>
    </w:lvl>
    <w:lvl w:ilvl="8" w:tplc="547E00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45485C"/>
    <w:multiLevelType w:val="hybridMultilevel"/>
    <w:tmpl w:val="8AD6AB7E"/>
    <w:lvl w:ilvl="0" w:tplc="A634C76A">
      <w:start w:val="1"/>
      <w:numFmt w:val="bullet"/>
      <w:lvlText w:val="•"/>
      <w:lvlJc w:val="left"/>
      <w:pPr>
        <w:tabs>
          <w:tab w:val="num" w:pos="720"/>
        </w:tabs>
        <w:ind w:left="720" w:hanging="360"/>
      </w:pPr>
      <w:rPr>
        <w:rFonts w:ascii="Arial" w:hAnsi="Arial" w:hint="default"/>
      </w:rPr>
    </w:lvl>
    <w:lvl w:ilvl="1" w:tplc="B7A82956" w:tentative="1">
      <w:start w:val="1"/>
      <w:numFmt w:val="bullet"/>
      <w:lvlText w:val="•"/>
      <w:lvlJc w:val="left"/>
      <w:pPr>
        <w:tabs>
          <w:tab w:val="num" w:pos="1440"/>
        </w:tabs>
        <w:ind w:left="1440" w:hanging="360"/>
      </w:pPr>
      <w:rPr>
        <w:rFonts w:ascii="Arial" w:hAnsi="Arial" w:hint="default"/>
      </w:rPr>
    </w:lvl>
    <w:lvl w:ilvl="2" w:tplc="4E021D18" w:tentative="1">
      <w:start w:val="1"/>
      <w:numFmt w:val="bullet"/>
      <w:lvlText w:val="•"/>
      <w:lvlJc w:val="left"/>
      <w:pPr>
        <w:tabs>
          <w:tab w:val="num" w:pos="2160"/>
        </w:tabs>
        <w:ind w:left="2160" w:hanging="360"/>
      </w:pPr>
      <w:rPr>
        <w:rFonts w:ascii="Arial" w:hAnsi="Arial" w:hint="default"/>
      </w:rPr>
    </w:lvl>
    <w:lvl w:ilvl="3" w:tplc="694E42DC" w:tentative="1">
      <w:start w:val="1"/>
      <w:numFmt w:val="bullet"/>
      <w:lvlText w:val="•"/>
      <w:lvlJc w:val="left"/>
      <w:pPr>
        <w:tabs>
          <w:tab w:val="num" w:pos="2880"/>
        </w:tabs>
        <w:ind w:left="2880" w:hanging="360"/>
      </w:pPr>
      <w:rPr>
        <w:rFonts w:ascii="Arial" w:hAnsi="Arial" w:hint="default"/>
      </w:rPr>
    </w:lvl>
    <w:lvl w:ilvl="4" w:tplc="4B961DC8" w:tentative="1">
      <w:start w:val="1"/>
      <w:numFmt w:val="bullet"/>
      <w:lvlText w:val="•"/>
      <w:lvlJc w:val="left"/>
      <w:pPr>
        <w:tabs>
          <w:tab w:val="num" w:pos="3600"/>
        </w:tabs>
        <w:ind w:left="3600" w:hanging="360"/>
      </w:pPr>
      <w:rPr>
        <w:rFonts w:ascii="Arial" w:hAnsi="Arial" w:hint="default"/>
      </w:rPr>
    </w:lvl>
    <w:lvl w:ilvl="5" w:tplc="DBAAAFB0" w:tentative="1">
      <w:start w:val="1"/>
      <w:numFmt w:val="bullet"/>
      <w:lvlText w:val="•"/>
      <w:lvlJc w:val="left"/>
      <w:pPr>
        <w:tabs>
          <w:tab w:val="num" w:pos="4320"/>
        </w:tabs>
        <w:ind w:left="4320" w:hanging="360"/>
      </w:pPr>
      <w:rPr>
        <w:rFonts w:ascii="Arial" w:hAnsi="Arial" w:hint="default"/>
      </w:rPr>
    </w:lvl>
    <w:lvl w:ilvl="6" w:tplc="64824E48" w:tentative="1">
      <w:start w:val="1"/>
      <w:numFmt w:val="bullet"/>
      <w:lvlText w:val="•"/>
      <w:lvlJc w:val="left"/>
      <w:pPr>
        <w:tabs>
          <w:tab w:val="num" w:pos="5040"/>
        </w:tabs>
        <w:ind w:left="5040" w:hanging="360"/>
      </w:pPr>
      <w:rPr>
        <w:rFonts w:ascii="Arial" w:hAnsi="Arial" w:hint="default"/>
      </w:rPr>
    </w:lvl>
    <w:lvl w:ilvl="7" w:tplc="8B9AFE40" w:tentative="1">
      <w:start w:val="1"/>
      <w:numFmt w:val="bullet"/>
      <w:lvlText w:val="•"/>
      <w:lvlJc w:val="left"/>
      <w:pPr>
        <w:tabs>
          <w:tab w:val="num" w:pos="5760"/>
        </w:tabs>
        <w:ind w:left="5760" w:hanging="360"/>
      </w:pPr>
      <w:rPr>
        <w:rFonts w:ascii="Arial" w:hAnsi="Arial" w:hint="default"/>
      </w:rPr>
    </w:lvl>
    <w:lvl w:ilvl="8" w:tplc="656EB8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5A512C"/>
    <w:multiLevelType w:val="hybridMultilevel"/>
    <w:tmpl w:val="8F2AEBBA"/>
    <w:lvl w:ilvl="0" w:tplc="C7360D9A">
      <w:start w:val="1"/>
      <w:numFmt w:val="bullet"/>
      <w:lvlText w:val="•"/>
      <w:lvlJc w:val="left"/>
      <w:pPr>
        <w:tabs>
          <w:tab w:val="num" w:pos="720"/>
        </w:tabs>
        <w:ind w:left="720" w:hanging="360"/>
      </w:pPr>
      <w:rPr>
        <w:rFonts w:ascii="Arial" w:hAnsi="Arial" w:hint="default"/>
      </w:rPr>
    </w:lvl>
    <w:lvl w:ilvl="1" w:tplc="3A204DDE" w:tentative="1">
      <w:start w:val="1"/>
      <w:numFmt w:val="bullet"/>
      <w:lvlText w:val="•"/>
      <w:lvlJc w:val="left"/>
      <w:pPr>
        <w:tabs>
          <w:tab w:val="num" w:pos="1440"/>
        </w:tabs>
        <w:ind w:left="1440" w:hanging="360"/>
      </w:pPr>
      <w:rPr>
        <w:rFonts w:ascii="Arial" w:hAnsi="Arial" w:hint="default"/>
      </w:rPr>
    </w:lvl>
    <w:lvl w:ilvl="2" w:tplc="A69A0084" w:tentative="1">
      <w:start w:val="1"/>
      <w:numFmt w:val="bullet"/>
      <w:lvlText w:val="•"/>
      <w:lvlJc w:val="left"/>
      <w:pPr>
        <w:tabs>
          <w:tab w:val="num" w:pos="2160"/>
        </w:tabs>
        <w:ind w:left="2160" w:hanging="360"/>
      </w:pPr>
      <w:rPr>
        <w:rFonts w:ascii="Arial" w:hAnsi="Arial" w:hint="default"/>
      </w:rPr>
    </w:lvl>
    <w:lvl w:ilvl="3" w:tplc="085ADDAC" w:tentative="1">
      <w:start w:val="1"/>
      <w:numFmt w:val="bullet"/>
      <w:lvlText w:val="•"/>
      <w:lvlJc w:val="left"/>
      <w:pPr>
        <w:tabs>
          <w:tab w:val="num" w:pos="2880"/>
        </w:tabs>
        <w:ind w:left="2880" w:hanging="360"/>
      </w:pPr>
      <w:rPr>
        <w:rFonts w:ascii="Arial" w:hAnsi="Arial" w:hint="default"/>
      </w:rPr>
    </w:lvl>
    <w:lvl w:ilvl="4" w:tplc="AECE9A1C" w:tentative="1">
      <w:start w:val="1"/>
      <w:numFmt w:val="bullet"/>
      <w:lvlText w:val="•"/>
      <w:lvlJc w:val="left"/>
      <w:pPr>
        <w:tabs>
          <w:tab w:val="num" w:pos="3600"/>
        </w:tabs>
        <w:ind w:left="3600" w:hanging="360"/>
      </w:pPr>
      <w:rPr>
        <w:rFonts w:ascii="Arial" w:hAnsi="Arial" w:hint="default"/>
      </w:rPr>
    </w:lvl>
    <w:lvl w:ilvl="5" w:tplc="CA86EE12" w:tentative="1">
      <w:start w:val="1"/>
      <w:numFmt w:val="bullet"/>
      <w:lvlText w:val="•"/>
      <w:lvlJc w:val="left"/>
      <w:pPr>
        <w:tabs>
          <w:tab w:val="num" w:pos="4320"/>
        </w:tabs>
        <w:ind w:left="4320" w:hanging="360"/>
      </w:pPr>
      <w:rPr>
        <w:rFonts w:ascii="Arial" w:hAnsi="Arial" w:hint="default"/>
      </w:rPr>
    </w:lvl>
    <w:lvl w:ilvl="6" w:tplc="DEA03D18" w:tentative="1">
      <w:start w:val="1"/>
      <w:numFmt w:val="bullet"/>
      <w:lvlText w:val="•"/>
      <w:lvlJc w:val="left"/>
      <w:pPr>
        <w:tabs>
          <w:tab w:val="num" w:pos="5040"/>
        </w:tabs>
        <w:ind w:left="5040" w:hanging="360"/>
      </w:pPr>
      <w:rPr>
        <w:rFonts w:ascii="Arial" w:hAnsi="Arial" w:hint="default"/>
      </w:rPr>
    </w:lvl>
    <w:lvl w:ilvl="7" w:tplc="17EE4BB6" w:tentative="1">
      <w:start w:val="1"/>
      <w:numFmt w:val="bullet"/>
      <w:lvlText w:val="•"/>
      <w:lvlJc w:val="left"/>
      <w:pPr>
        <w:tabs>
          <w:tab w:val="num" w:pos="5760"/>
        </w:tabs>
        <w:ind w:left="5760" w:hanging="360"/>
      </w:pPr>
      <w:rPr>
        <w:rFonts w:ascii="Arial" w:hAnsi="Arial" w:hint="default"/>
      </w:rPr>
    </w:lvl>
    <w:lvl w:ilvl="8" w:tplc="DA94DAE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7132CF"/>
    <w:multiLevelType w:val="hybridMultilevel"/>
    <w:tmpl w:val="C35402D6"/>
    <w:lvl w:ilvl="0" w:tplc="1D12A6E8">
      <w:start w:val="1"/>
      <w:numFmt w:val="bullet"/>
      <w:lvlText w:val="•"/>
      <w:lvlJc w:val="left"/>
      <w:pPr>
        <w:tabs>
          <w:tab w:val="num" w:pos="720"/>
        </w:tabs>
        <w:ind w:left="720" w:hanging="360"/>
      </w:pPr>
      <w:rPr>
        <w:rFonts w:ascii="Arial" w:hAnsi="Arial" w:hint="default"/>
      </w:rPr>
    </w:lvl>
    <w:lvl w:ilvl="1" w:tplc="C0E46C8E" w:tentative="1">
      <w:start w:val="1"/>
      <w:numFmt w:val="bullet"/>
      <w:lvlText w:val="•"/>
      <w:lvlJc w:val="left"/>
      <w:pPr>
        <w:tabs>
          <w:tab w:val="num" w:pos="1440"/>
        </w:tabs>
        <w:ind w:left="1440" w:hanging="360"/>
      </w:pPr>
      <w:rPr>
        <w:rFonts w:ascii="Arial" w:hAnsi="Arial" w:hint="default"/>
      </w:rPr>
    </w:lvl>
    <w:lvl w:ilvl="2" w:tplc="F2F2EF40" w:tentative="1">
      <w:start w:val="1"/>
      <w:numFmt w:val="bullet"/>
      <w:lvlText w:val="•"/>
      <w:lvlJc w:val="left"/>
      <w:pPr>
        <w:tabs>
          <w:tab w:val="num" w:pos="2160"/>
        </w:tabs>
        <w:ind w:left="2160" w:hanging="360"/>
      </w:pPr>
      <w:rPr>
        <w:rFonts w:ascii="Arial" w:hAnsi="Arial" w:hint="default"/>
      </w:rPr>
    </w:lvl>
    <w:lvl w:ilvl="3" w:tplc="32F41736" w:tentative="1">
      <w:start w:val="1"/>
      <w:numFmt w:val="bullet"/>
      <w:lvlText w:val="•"/>
      <w:lvlJc w:val="left"/>
      <w:pPr>
        <w:tabs>
          <w:tab w:val="num" w:pos="2880"/>
        </w:tabs>
        <w:ind w:left="2880" w:hanging="360"/>
      </w:pPr>
      <w:rPr>
        <w:rFonts w:ascii="Arial" w:hAnsi="Arial" w:hint="default"/>
      </w:rPr>
    </w:lvl>
    <w:lvl w:ilvl="4" w:tplc="CAE68606" w:tentative="1">
      <w:start w:val="1"/>
      <w:numFmt w:val="bullet"/>
      <w:lvlText w:val="•"/>
      <w:lvlJc w:val="left"/>
      <w:pPr>
        <w:tabs>
          <w:tab w:val="num" w:pos="3600"/>
        </w:tabs>
        <w:ind w:left="3600" w:hanging="360"/>
      </w:pPr>
      <w:rPr>
        <w:rFonts w:ascii="Arial" w:hAnsi="Arial" w:hint="default"/>
      </w:rPr>
    </w:lvl>
    <w:lvl w:ilvl="5" w:tplc="0B262800" w:tentative="1">
      <w:start w:val="1"/>
      <w:numFmt w:val="bullet"/>
      <w:lvlText w:val="•"/>
      <w:lvlJc w:val="left"/>
      <w:pPr>
        <w:tabs>
          <w:tab w:val="num" w:pos="4320"/>
        </w:tabs>
        <w:ind w:left="4320" w:hanging="360"/>
      </w:pPr>
      <w:rPr>
        <w:rFonts w:ascii="Arial" w:hAnsi="Arial" w:hint="default"/>
      </w:rPr>
    </w:lvl>
    <w:lvl w:ilvl="6" w:tplc="114AB366" w:tentative="1">
      <w:start w:val="1"/>
      <w:numFmt w:val="bullet"/>
      <w:lvlText w:val="•"/>
      <w:lvlJc w:val="left"/>
      <w:pPr>
        <w:tabs>
          <w:tab w:val="num" w:pos="5040"/>
        </w:tabs>
        <w:ind w:left="5040" w:hanging="360"/>
      </w:pPr>
      <w:rPr>
        <w:rFonts w:ascii="Arial" w:hAnsi="Arial" w:hint="default"/>
      </w:rPr>
    </w:lvl>
    <w:lvl w:ilvl="7" w:tplc="FCEA3ACE" w:tentative="1">
      <w:start w:val="1"/>
      <w:numFmt w:val="bullet"/>
      <w:lvlText w:val="•"/>
      <w:lvlJc w:val="left"/>
      <w:pPr>
        <w:tabs>
          <w:tab w:val="num" w:pos="5760"/>
        </w:tabs>
        <w:ind w:left="5760" w:hanging="360"/>
      </w:pPr>
      <w:rPr>
        <w:rFonts w:ascii="Arial" w:hAnsi="Arial" w:hint="default"/>
      </w:rPr>
    </w:lvl>
    <w:lvl w:ilvl="8" w:tplc="64569B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FF19FB"/>
    <w:multiLevelType w:val="hybridMultilevel"/>
    <w:tmpl w:val="AE28A60A"/>
    <w:lvl w:ilvl="0" w:tplc="65062034">
      <w:start w:val="1"/>
      <w:numFmt w:val="bullet"/>
      <w:lvlText w:val="•"/>
      <w:lvlJc w:val="left"/>
      <w:pPr>
        <w:tabs>
          <w:tab w:val="num" w:pos="720"/>
        </w:tabs>
        <w:ind w:left="720" w:hanging="360"/>
      </w:pPr>
      <w:rPr>
        <w:rFonts w:ascii="Arial" w:hAnsi="Arial" w:hint="default"/>
      </w:rPr>
    </w:lvl>
    <w:lvl w:ilvl="1" w:tplc="AEA0D6C0" w:tentative="1">
      <w:start w:val="1"/>
      <w:numFmt w:val="bullet"/>
      <w:lvlText w:val="•"/>
      <w:lvlJc w:val="left"/>
      <w:pPr>
        <w:tabs>
          <w:tab w:val="num" w:pos="1440"/>
        </w:tabs>
        <w:ind w:left="1440" w:hanging="360"/>
      </w:pPr>
      <w:rPr>
        <w:rFonts w:ascii="Arial" w:hAnsi="Arial" w:hint="default"/>
      </w:rPr>
    </w:lvl>
    <w:lvl w:ilvl="2" w:tplc="176CF014" w:tentative="1">
      <w:start w:val="1"/>
      <w:numFmt w:val="bullet"/>
      <w:lvlText w:val="•"/>
      <w:lvlJc w:val="left"/>
      <w:pPr>
        <w:tabs>
          <w:tab w:val="num" w:pos="2160"/>
        </w:tabs>
        <w:ind w:left="2160" w:hanging="360"/>
      </w:pPr>
      <w:rPr>
        <w:rFonts w:ascii="Arial" w:hAnsi="Arial" w:hint="default"/>
      </w:rPr>
    </w:lvl>
    <w:lvl w:ilvl="3" w:tplc="B56466E8" w:tentative="1">
      <w:start w:val="1"/>
      <w:numFmt w:val="bullet"/>
      <w:lvlText w:val="•"/>
      <w:lvlJc w:val="left"/>
      <w:pPr>
        <w:tabs>
          <w:tab w:val="num" w:pos="2880"/>
        </w:tabs>
        <w:ind w:left="2880" w:hanging="360"/>
      </w:pPr>
      <w:rPr>
        <w:rFonts w:ascii="Arial" w:hAnsi="Arial" w:hint="default"/>
      </w:rPr>
    </w:lvl>
    <w:lvl w:ilvl="4" w:tplc="3048ABFA" w:tentative="1">
      <w:start w:val="1"/>
      <w:numFmt w:val="bullet"/>
      <w:lvlText w:val="•"/>
      <w:lvlJc w:val="left"/>
      <w:pPr>
        <w:tabs>
          <w:tab w:val="num" w:pos="3600"/>
        </w:tabs>
        <w:ind w:left="3600" w:hanging="360"/>
      </w:pPr>
      <w:rPr>
        <w:rFonts w:ascii="Arial" w:hAnsi="Arial" w:hint="default"/>
      </w:rPr>
    </w:lvl>
    <w:lvl w:ilvl="5" w:tplc="2AC40EA0" w:tentative="1">
      <w:start w:val="1"/>
      <w:numFmt w:val="bullet"/>
      <w:lvlText w:val="•"/>
      <w:lvlJc w:val="left"/>
      <w:pPr>
        <w:tabs>
          <w:tab w:val="num" w:pos="4320"/>
        </w:tabs>
        <w:ind w:left="4320" w:hanging="360"/>
      </w:pPr>
      <w:rPr>
        <w:rFonts w:ascii="Arial" w:hAnsi="Arial" w:hint="default"/>
      </w:rPr>
    </w:lvl>
    <w:lvl w:ilvl="6" w:tplc="528419A4" w:tentative="1">
      <w:start w:val="1"/>
      <w:numFmt w:val="bullet"/>
      <w:lvlText w:val="•"/>
      <w:lvlJc w:val="left"/>
      <w:pPr>
        <w:tabs>
          <w:tab w:val="num" w:pos="5040"/>
        </w:tabs>
        <w:ind w:left="5040" w:hanging="360"/>
      </w:pPr>
      <w:rPr>
        <w:rFonts w:ascii="Arial" w:hAnsi="Arial" w:hint="default"/>
      </w:rPr>
    </w:lvl>
    <w:lvl w:ilvl="7" w:tplc="24A2C830" w:tentative="1">
      <w:start w:val="1"/>
      <w:numFmt w:val="bullet"/>
      <w:lvlText w:val="•"/>
      <w:lvlJc w:val="left"/>
      <w:pPr>
        <w:tabs>
          <w:tab w:val="num" w:pos="5760"/>
        </w:tabs>
        <w:ind w:left="5760" w:hanging="360"/>
      </w:pPr>
      <w:rPr>
        <w:rFonts w:ascii="Arial" w:hAnsi="Arial" w:hint="default"/>
      </w:rPr>
    </w:lvl>
    <w:lvl w:ilvl="8" w:tplc="90AA468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EA53BC"/>
    <w:multiLevelType w:val="hybridMultilevel"/>
    <w:tmpl w:val="243C64BC"/>
    <w:lvl w:ilvl="0" w:tplc="E842DC3E">
      <w:start w:val="1"/>
      <w:numFmt w:val="bullet"/>
      <w:lvlText w:val="•"/>
      <w:lvlJc w:val="left"/>
      <w:pPr>
        <w:tabs>
          <w:tab w:val="num" w:pos="720"/>
        </w:tabs>
        <w:ind w:left="720" w:hanging="360"/>
      </w:pPr>
      <w:rPr>
        <w:rFonts w:ascii="Arial" w:hAnsi="Arial" w:hint="default"/>
      </w:rPr>
    </w:lvl>
    <w:lvl w:ilvl="1" w:tplc="B48CE9D6" w:tentative="1">
      <w:start w:val="1"/>
      <w:numFmt w:val="bullet"/>
      <w:lvlText w:val="•"/>
      <w:lvlJc w:val="left"/>
      <w:pPr>
        <w:tabs>
          <w:tab w:val="num" w:pos="1440"/>
        </w:tabs>
        <w:ind w:left="1440" w:hanging="360"/>
      </w:pPr>
      <w:rPr>
        <w:rFonts w:ascii="Arial" w:hAnsi="Arial" w:hint="default"/>
      </w:rPr>
    </w:lvl>
    <w:lvl w:ilvl="2" w:tplc="483469C8" w:tentative="1">
      <w:start w:val="1"/>
      <w:numFmt w:val="bullet"/>
      <w:lvlText w:val="•"/>
      <w:lvlJc w:val="left"/>
      <w:pPr>
        <w:tabs>
          <w:tab w:val="num" w:pos="2160"/>
        </w:tabs>
        <w:ind w:left="2160" w:hanging="360"/>
      </w:pPr>
      <w:rPr>
        <w:rFonts w:ascii="Arial" w:hAnsi="Arial" w:hint="default"/>
      </w:rPr>
    </w:lvl>
    <w:lvl w:ilvl="3" w:tplc="797AC6AA" w:tentative="1">
      <w:start w:val="1"/>
      <w:numFmt w:val="bullet"/>
      <w:lvlText w:val="•"/>
      <w:lvlJc w:val="left"/>
      <w:pPr>
        <w:tabs>
          <w:tab w:val="num" w:pos="2880"/>
        </w:tabs>
        <w:ind w:left="2880" w:hanging="360"/>
      </w:pPr>
      <w:rPr>
        <w:rFonts w:ascii="Arial" w:hAnsi="Arial" w:hint="default"/>
      </w:rPr>
    </w:lvl>
    <w:lvl w:ilvl="4" w:tplc="FE802DB0" w:tentative="1">
      <w:start w:val="1"/>
      <w:numFmt w:val="bullet"/>
      <w:lvlText w:val="•"/>
      <w:lvlJc w:val="left"/>
      <w:pPr>
        <w:tabs>
          <w:tab w:val="num" w:pos="3600"/>
        </w:tabs>
        <w:ind w:left="3600" w:hanging="360"/>
      </w:pPr>
      <w:rPr>
        <w:rFonts w:ascii="Arial" w:hAnsi="Arial" w:hint="default"/>
      </w:rPr>
    </w:lvl>
    <w:lvl w:ilvl="5" w:tplc="13A055BA" w:tentative="1">
      <w:start w:val="1"/>
      <w:numFmt w:val="bullet"/>
      <w:lvlText w:val="•"/>
      <w:lvlJc w:val="left"/>
      <w:pPr>
        <w:tabs>
          <w:tab w:val="num" w:pos="4320"/>
        </w:tabs>
        <w:ind w:left="4320" w:hanging="360"/>
      </w:pPr>
      <w:rPr>
        <w:rFonts w:ascii="Arial" w:hAnsi="Arial" w:hint="default"/>
      </w:rPr>
    </w:lvl>
    <w:lvl w:ilvl="6" w:tplc="131ECCBE" w:tentative="1">
      <w:start w:val="1"/>
      <w:numFmt w:val="bullet"/>
      <w:lvlText w:val="•"/>
      <w:lvlJc w:val="left"/>
      <w:pPr>
        <w:tabs>
          <w:tab w:val="num" w:pos="5040"/>
        </w:tabs>
        <w:ind w:left="5040" w:hanging="360"/>
      </w:pPr>
      <w:rPr>
        <w:rFonts w:ascii="Arial" w:hAnsi="Arial" w:hint="default"/>
      </w:rPr>
    </w:lvl>
    <w:lvl w:ilvl="7" w:tplc="1180D82A" w:tentative="1">
      <w:start w:val="1"/>
      <w:numFmt w:val="bullet"/>
      <w:lvlText w:val="•"/>
      <w:lvlJc w:val="left"/>
      <w:pPr>
        <w:tabs>
          <w:tab w:val="num" w:pos="5760"/>
        </w:tabs>
        <w:ind w:left="5760" w:hanging="360"/>
      </w:pPr>
      <w:rPr>
        <w:rFonts w:ascii="Arial" w:hAnsi="Arial" w:hint="default"/>
      </w:rPr>
    </w:lvl>
    <w:lvl w:ilvl="8" w:tplc="805A5A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D066FF"/>
    <w:multiLevelType w:val="hybridMultilevel"/>
    <w:tmpl w:val="2098CB42"/>
    <w:lvl w:ilvl="0" w:tplc="2926E688">
      <w:start w:val="1"/>
      <w:numFmt w:val="bullet"/>
      <w:lvlText w:val="•"/>
      <w:lvlJc w:val="left"/>
      <w:pPr>
        <w:tabs>
          <w:tab w:val="num" w:pos="720"/>
        </w:tabs>
        <w:ind w:left="720" w:hanging="360"/>
      </w:pPr>
      <w:rPr>
        <w:rFonts w:ascii="Arial" w:hAnsi="Arial" w:hint="default"/>
      </w:rPr>
    </w:lvl>
    <w:lvl w:ilvl="1" w:tplc="B0623D34" w:tentative="1">
      <w:start w:val="1"/>
      <w:numFmt w:val="bullet"/>
      <w:lvlText w:val="•"/>
      <w:lvlJc w:val="left"/>
      <w:pPr>
        <w:tabs>
          <w:tab w:val="num" w:pos="1440"/>
        </w:tabs>
        <w:ind w:left="1440" w:hanging="360"/>
      </w:pPr>
      <w:rPr>
        <w:rFonts w:ascii="Arial" w:hAnsi="Arial" w:hint="default"/>
      </w:rPr>
    </w:lvl>
    <w:lvl w:ilvl="2" w:tplc="3C90DFFC" w:tentative="1">
      <w:start w:val="1"/>
      <w:numFmt w:val="bullet"/>
      <w:lvlText w:val="•"/>
      <w:lvlJc w:val="left"/>
      <w:pPr>
        <w:tabs>
          <w:tab w:val="num" w:pos="2160"/>
        </w:tabs>
        <w:ind w:left="2160" w:hanging="360"/>
      </w:pPr>
      <w:rPr>
        <w:rFonts w:ascii="Arial" w:hAnsi="Arial" w:hint="default"/>
      </w:rPr>
    </w:lvl>
    <w:lvl w:ilvl="3" w:tplc="7A9C1560" w:tentative="1">
      <w:start w:val="1"/>
      <w:numFmt w:val="bullet"/>
      <w:lvlText w:val="•"/>
      <w:lvlJc w:val="left"/>
      <w:pPr>
        <w:tabs>
          <w:tab w:val="num" w:pos="2880"/>
        </w:tabs>
        <w:ind w:left="2880" w:hanging="360"/>
      </w:pPr>
      <w:rPr>
        <w:rFonts w:ascii="Arial" w:hAnsi="Arial" w:hint="default"/>
      </w:rPr>
    </w:lvl>
    <w:lvl w:ilvl="4" w:tplc="614C250A" w:tentative="1">
      <w:start w:val="1"/>
      <w:numFmt w:val="bullet"/>
      <w:lvlText w:val="•"/>
      <w:lvlJc w:val="left"/>
      <w:pPr>
        <w:tabs>
          <w:tab w:val="num" w:pos="3600"/>
        </w:tabs>
        <w:ind w:left="3600" w:hanging="360"/>
      </w:pPr>
      <w:rPr>
        <w:rFonts w:ascii="Arial" w:hAnsi="Arial" w:hint="default"/>
      </w:rPr>
    </w:lvl>
    <w:lvl w:ilvl="5" w:tplc="5044A4CA" w:tentative="1">
      <w:start w:val="1"/>
      <w:numFmt w:val="bullet"/>
      <w:lvlText w:val="•"/>
      <w:lvlJc w:val="left"/>
      <w:pPr>
        <w:tabs>
          <w:tab w:val="num" w:pos="4320"/>
        </w:tabs>
        <w:ind w:left="4320" w:hanging="360"/>
      </w:pPr>
      <w:rPr>
        <w:rFonts w:ascii="Arial" w:hAnsi="Arial" w:hint="default"/>
      </w:rPr>
    </w:lvl>
    <w:lvl w:ilvl="6" w:tplc="87543452" w:tentative="1">
      <w:start w:val="1"/>
      <w:numFmt w:val="bullet"/>
      <w:lvlText w:val="•"/>
      <w:lvlJc w:val="left"/>
      <w:pPr>
        <w:tabs>
          <w:tab w:val="num" w:pos="5040"/>
        </w:tabs>
        <w:ind w:left="5040" w:hanging="360"/>
      </w:pPr>
      <w:rPr>
        <w:rFonts w:ascii="Arial" w:hAnsi="Arial" w:hint="default"/>
      </w:rPr>
    </w:lvl>
    <w:lvl w:ilvl="7" w:tplc="A7BAF48E" w:tentative="1">
      <w:start w:val="1"/>
      <w:numFmt w:val="bullet"/>
      <w:lvlText w:val="•"/>
      <w:lvlJc w:val="left"/>
      <w:pPr>
        <w:tabs>
          <w:tab w:val="num" w:pos="5760"/>
        </w:tabs>
        <w:ind w:left="5760" w:hanging="360"/>
      </w:pPr>
      <w:rPr>
        <w:rFonts w:ascii="Arial" w:hAnsi="Arial" w:hint="default"/>
      </w:rPr>
    </w:lvl>
    <w:lvl w:ilvl="8" w:tplc="950424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3A1295"/>
    <w:multiLevelType w:val="hybridMultilevel"/>
    <w:tmpl w:val="1C2630F8"/>
    <w:lvl w:ilvl="0" w:tplc="0896DCFE">
      <w:start w:val="1"/>
      <w:numFmt w:val="bullet"/>
      <w:lvlText w:val="•"/>
      <w:lvlJc w:val="left"/>
      <w:pPr>
        <w:tabs>
          <w:tab w:val="num" w:pos="720"/>
        </w:tabs>
        <w:ind w:left="720" w:hanging="360"/>
      </w:pPr>
      <w:rPr>
        <w:rFonts w:ascii="Arial" w:hAnsi="Arial" w:hint="default"/>
      </w:rPr>
    </w:lvl>
    <w:lvl w:ilvl="1" w:tplc="B5EE1994" w:tentative="1">
      <w:start w:val="1"/>
      <w:numFmt w:val="bullet"/>
      <w:lvlText w:val="•"/>
      <w:lvlJc w:val="left"/>
      <w:pPr>
        <w:tabs>
          <w:tab w:val="num" w:pos="1440"/>
        </w:tabs>
        <w:ind w:left="1440" w:hanging="360"/>
      </w:pPr>
      <w:rPr>
        <w:rFonts w:ascii="Arial" w:hAnsi="Arial" w:hint="default"/>
      </w:rPr>
    </w:lvl>
    <w:lvl w:ilvl="2" w:tplc="9F7C0188" w:tentative="1">
      <w:start w:val="1"/>
      <w:numFmt w:val="bullet"/>
      <w:lvlText w:val="•"/>
      <w:lvlJc w:val="left"/>
      <w:pPr>
        <w:tabs>
          <w:tab w:val="num" w:pos="2160"/>
        </w:tabs>
        <w:ind w:left="2160" w:hanging="360"/>
      </w:pPr>
      <w:rPr>
        <w:rFonts w:ascii="Arial" w:hAnsi="Arial" w:hint="default"/>
      </w:rPr>
    </w:lvl>
    <w:lvl w:ilvl="3" w:tplc="1E807FCA" w:tentative="1">
      <w:start w:val="1"/>
      <w:numFmt w:val="bullet"/>
      <w:lvlText w:val="•"/>
      <w:lvlJc w:val="left"/>
      <w:pPr>
        <w:tabs>
          <w:tab w:val="num" w:pos="2880"/>
        </w:tabs>
        <w:ind w:left="2880" w:hanging="360"/>
      </w:pPr>
      <w:rPr>
        <w:rFonts w:ascii="Arial" w:hAnsi="Arial" w:hint="default"/>
      </w:rPr>
    </w:lvl>
    <w:lvl w:ilvl="4" w:tplc="F04C28EE" w:tentative="1">
      <w:start w:val="1"/>
      <w:numFmt w:val="bullet"/>
      <w:lvlText w:val="•"/>
      <w:lvlJc w:val="left"/>
      <w:pPr>
        <w:tabs>
          <w:tab w:val="num" w:pos="3600"/>
        </w:tabs>
        <w:ind w:left="3600" w:hanging="360"/>
      </w:pPr>
      <w:rPr>
        <w:rFonts w:ascii="Arial" w:hAnsi="Arial" w:hint="default"/>
      </w:rPr>
    </w:lvl>
    <w:lvl w:ilvl="5" w:tplc="A4CCB868" w:tentative="1">
      <w:start w:val="1"/>
      <w:numFmt w:val="bullet"/>
      <w:lvlText w:val="•"/>
      <w:lvlJc w:val="left"/>
      <w:pPr>
        <w:tabs>
          <w:tab w:val="num" w:pos="4320"/>
        </w:tabs>
        <w:ind w:left="4320" w:hanging="360"/>
      </w:pPr>
      <w:rPr>
        <w:rFonts w:ascii="Arial" w:hAnsi="Arial" w:hint="default"/>
      </w:rPr>
    </w:lvl>
    <w:lvl w:ilvl="6" w:tplc="1FC649DC" w:tentative="1">
      <w:start w:val="1"/>
      <w:numFmt w:val="bullet"/>
      <w:lvlText w:val="•"/>
      <w:lvlJc w:val="left"/>
      <w:pPr>
        <w:tabs>
          <w:tab w:val="num" w:pos="5040"/>
        </w:tabs>
        <w:ind w:left="5040" w:hanging="360"/>
      </w:pPr>
      <w:rPr>
        <w:rFonts w:ascii="Arial" w:hAnsi="Arial" w:hint="default"/>
      </w:rPr>
    </w:lvl>
    <w:lvl w:ilvl="7" w:tplc="0F22C71E" w:tentative="1">
      <w:start w:val="1"/>
      <w:numFmt w:val="bullet"/>
      <w:lvlText w:val="•"/>
      <w:lvlJc w:val="left"/>
      <w:pPr>
        <w:tabs>
          <w:tab w:val="num" w:pos="5760"/>
        </w:tabs>
        <w:ind w:left="5760" w:hanging="360"/>
      </w:pPr>
      <w:rPr>
        <w:rFonts w:ascii="Arial" w:hAnsi="Arial" w:hint="default"/>
      </w:rPr>
    </w:lvl>
    <w:lvl w:ilvl="8" w:tplc="4CC23D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835C79"/>
    <w:multiLevelType w:val="hybridMultilevel"/>
    <w:tmpl w:val="C48EF9F6"/>
    <w:lvl w:ilvl="0" w:tplc="1BBC572A">
      <w:start w:val="1"/>
      <w:numFmt w:val="bullet"/>
      <w:lvlText w:val="•"/>
      <w:lvlJc w:val="left"/>
      <w:pPr>
        <w:tabs>
          <w:tab w:val="num" w:pos="720"/>
        </w:tabs>
        <w:ind w:left="720" w:hanging="360"/>
      </w:pPr>
      <w:rPr>
        <w:rFonts w:ascii="Arial" w:hAnsi="Arial" w:hint="default"/>
      </w:rPr>
    </w:lvl>
    <w:lvl w:ilvl="1" w:tplc="7C648A78" w:tentative="1">
      <w:start w:val="1"/>
      <w:numFmt w:val="bullet"/>
      <w:lvlText w:val="•"/>
      <w:lvlJc w:val="left"/>
      <w:pPr>
        <w:tabs>
          <w:tab w:val="num" w:pos="1440"/>
        </w:tabs>
        <w:ind w:left="1440" w:hanging="360"/>
      </w:pPr>
      <w:rPr>
        <w:rFonts w:ascii="Arial" w:hAnsi="Arial" w:hint="default"/>
      </w:rPr>
    </w:lvl>
    <w:lvl w:ilvl="2" w:tplc="812C093E" w:tentative="1">
      <w:start w:val="1"/>
      <w:numFmt w:val="bullet"/>
      <w:lvlText w:val="•"/>
      <w:lvlJc w:val="left"/>
      <w:pPr>
        <w:tabs>
          <w:tab w:val="num" w:pos="2160"/>
        </w:tabs>
        <w:ind w:left="2160" w:hanging="360"/>
      </w:pPr>
      <w:rPr>
        <w:rFonts w:ascii="Arial" w:hAnsi="Arial" w:hint="default"/>
      </w:rPr>
    </w:lvl>
    <w:lvl w:ilvl="3" w:tplc="06E8712A" w:tentative="1">
      <w:start w:val="1"/>
      <w:numFmt w:val="bullet"/>
      <w:lvlText w:val="•"/>
      <w:lvlJc w:val="left"/>
      <w:pPr>
        <w:tabs>
          <w:tab w:val="num" w:pos="2880"/>
        </w:tabs>
        <w:ind w:left="2880" w:hanging="360"/>
      </w:pPr>
      <w:rPr>
        <w:rFonts w:ascii="Arial" w:hAnsi="Arial" w:hint="default"/>
      </w:rPr>
    </w:lvl>
    <w:lvl w:ilvl="4" w:tplc="C2CEF37A" w:tentative="1">
      <w:start w:val="1"/>
      <w:numFmt w:val="bullet"/>
      <w:lvlText w:val="•"/>
      <w:lvlJc w:val="left"/>
      <w:pPr>
        <w:tabs>
          <w:tab w:val="num" w:pos="3600"/>
        </w:tabs>
        <w:ind w:left="3600" w:hanging="360"/>
      </w:pPr>
      <w:rPr>
        <w:rFonts w:ascii="Arial" w:hAnsi="Arial" w:hint="default"/>
      </w:rPr>
    </w:lvl>
    <w:lvl w:ilvl="5" w:tplc="41AA985C" w:tentative="1">
      <w:start w:val="1"/>
      <w:numFmt w:val="bullet"/>
      <w:lvlText w:val="•"/>
      <w:lvlJc w:val="left"/>
      <w:pPr>
        <w:tabs>
          <w:tab w:val="num" w:pos="4320"/>
        </w:tabs>
        <w:ind w:left="4320" w:hanging="360"/>
      </w:pPr>
      <w:rPr>
        <w:rFonts w:ascii="Arial" w:hAnsi="Arial" w:hint="default"/>
      </w:rPr>
    </w:lvl>
    <w:lvl w:ilvl="6" w:tplc="8708D828" w:tentative="1">
      <w:start w:val="1"/>
      <w:numFmt w:val="bullet"/>
      <w:lvlText w:val="•"/>
      <w:lvlJc w:val="left"/>
      <w:pPr>
        <w:tabs>
          <w:tab w:val="num" w:pos="5040"/>
        </w:tabs>
        <w:ind w:left="5040" w:hanging="360"/>
      </w:pPr>
      <w:rPr>
        <w:rFonts w:ascii="Arial" w:hAnsi="Arial" w:hint="default"/>
      </w:rPr>
    </w:lvl>
    <w:lvl w:ilvl="7" w:tplc="FBB03BFC" w:tentative="1">
      <w:start w:val="1"/>
      <w:numFmt w:val="bullet"/>
      <w:lvlText w:val="•"/>
      <w:lvlJc w:val="left"/>
      <w:pPr>
        <w:tabs>
          <w:tab w:val="num" w:pos="5760"/>
        </w:tabs>
        <w:ind w:left="5760" w:hanging="360"/>
      </w:pPr>
      <w:rPr>
        <w:rFonts w:ascii="Arial" w:hAnsi="Arial" w:hint="default"/>
      </w:rPr>
    </w:lvl>
    <w:lvl w:ilvl="8" w:tplc="8C5A04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627F82"/>
    <w:multiLevelType w:val="hybridMultilevel"/>
    <w:tmpl w:val="FF7E3D72"/>
    <w:lvl w:ilvl="0" w:tplc="9898A7C2">
      <w:start w:val="1"/>
      <w:numFmt w:val="bullet"/>
      <w:lvlText w:val="•"/>
      <w:lvlJc w:val="left"/>
      <w:pPr>
        <w:tabs>
          <w:tab w:val="num" w:pos="720"/>
        </w:tabs>
        <w:ind w:left="720" w:hanging="360"/>
      </w:pPr>
      <w:rPr>
        <w:rFonts w:ascii="Arial" w:hAnsi="Arial" w:hint="default"/>
      </w:rPr>
    </w:lvl>
    <w:lvl w:ilvl="1" w:tplc="4B32242A" w:tentative="1">
      <w:start w:val="1"/>
      <w:numFmt w:val="bullet"/>
      <w:lvlText w:val="•"/>
      <w:lvlJc w:val="left"/>
      <w:pPr>
        <w:tabs>
          <w:tab w:val="num" w:pos="1440"/>
        </w:tabs>
        <w:ind w:left="1440" w:hanging="360"/>
      </w:pPr>
      <w:rPr>
        <w:rFonts w:ascii="Arial" w:hAnsi="Arial" w:hint="default"/>
      </w:rPr>
    </w:lvl>
    <w:lvl w:ilvl="2" w:tplc="E02ECB5C" w:tentative="1">
      <w:start w:val="1"/>
      <w:numFmt w:val="bullet"/>
      <w:lvlText w:val="•"/>
      <w:lvlJc w:val="left"/>
      <w:pPr>
        <w:tabs>
          <w:tab w:val="num" w:pos="2160"/>
        </w:tabs>
        <w:ind w:left="2160" w:hanging="360"/>
      </w:pPr>
      <w:rPr>
        <w:rFonts w:ascii="Arial" w:hAnsi="Arial" w:hint="default"/>
      </w:rPr>
    </w:lvl>
    <w:lvl w:ilvl="3" w:tplc="1A1AAD76" w:tentative="1">
      <w:start w:val="1"/>
      <w:numFmt w:val="bullet"/>
      <w:lvlText w:val="•"/>
      <w:lvlJc w:val="left"/>
      <w:pPr>
        <w:tabs>
          <w:tab w:val="num" w:pos="2880"/>
        </w:tabs>
        <w:ind w:left="2880" w:hanging="360"/>
      </w:pPr>
      <w:rPr>
        <w:rFonts w:ascii="Arial" w:hAnsi="Arial" w:hint="default"/>
      </w:rPr>
    </w:lvl>
    <w:lvl w:ilvl="4" w:tplc="F9A24E60" w:tentative="1">
      <w:start w:val="1"/>
      <w:numFmt w:val="bullet"/>
      <w:lvlText w:val="•"/>
      <w:lvlJc w:val="left"/>
      <w:pPr>
        <w:tabs>
          <w:tab w:val="num" w:pos="3600"/>
        </w:tabs>
        <w:ind w:left="3600" w:hanging="360"/>
      </w:pPr>
      <w:rPr>
        <w:rFonts w:ascii="Arial" w:hAnsi="Arial" w:hint="default"/>
      </w:rPr>
    </w:lvl>
    <w:lvl w:ilvl="5" w:tplc="30C20406" w:tentative="1">
      <w:start w:val="1"/>
      <w:numFmt w:val="bullet"/>
      <w:lvlText w:val="•"/>
      <w:lvlJc w:val="left"/>
      <w:pPr>
        <w:tabs>
          <w:tab w:val="num" w:pos="4320"/>
        </w:tabs>
        <w:ind w:left="4320" w:hanging="360"/>
      </w:pPr>
      <w:rPr>
        <w:rFonts w:ascii="Arial" w:hAnsi="Arial" w:hint="default"/>
      </w:rPr>
    </w:lvl>
    <w:lvl w:ilvl="6" w:tplc="B95444F2" w:tentative="1">
      <w:start w:val="1"/>
      <w:numFmt w:val="bullet"/>
      <w:lvlText w:val="•"/>
      <w:lvlJc w:val="left"/>
      <w:pPr>
        <w:tabs>
          <w:tab w:val="num" w:pos="5040"/>
        </w:tabs>
        <w:ind w:left="5040" w:hanging="360"/>
      </w:pPr>
      <w:rPr>
        <w:rFonts w:ascii="Arial" w:hAnsi="Arial" w:hint="default"/>
      </w:rPr>
    </w:lvl>
    <w:lvl w:ilvl="7" w:tplc="78561366" w:tentative="1">
      <w:start w:val="1"/>
      <w:numFmt w:val="bullet"/>
      <w:lvlText w:val="•"/>
      <w:lvlJc w:val="left"/>
      <w:pPr>
        <w:tabs>
          <w:tab w:val="num" w:pos="5760"/>
        </w:tabs>
        <w:ind w:left="5760" w:hanging="360"/>
      </w:pPr>
      <w:rPr>
        <w:rFonts w:ascii="Arial" w:hAnsi="Arial" w:hint="default"/>
      </w:rPr>
    </w:lvl>
    <w:lvl w:ilvl="8" w:tplc="9724D96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3F10B9"/>
    <w:multiLevelType w:val="hybridMultilevel"/>
    <w:tmpl w:val="75BC1836"/>
    <w:lvl w:ilvl="0" w:tplc="21A2BD94">
      <w:start w:val="1"/>
      <w:numFmt w:val="bullet"/>
      <w:lvlText w:val="•"/>
      <w:lvlJc w:val="left"/>
      <w:pPr>
        <w:tabs>
          <w:tab w:val="num" w:pos="720"/>
        </w:tabs>
        <w:ind w:left="720" w:hanging="360"/>
      </w:pPr>
      <w:rPr>
        <w:rFonts w:ascii="Arial" w:hAnsi="Arial" w:hint="default"/>
      </w:rPr>
    </w:lvl>
    <w:lvl w:ilvl="1" w:tplc="4EDCE6D0" w:tentative="1">
      <w:start w:val="1"/>
      <w:numFmt w:val="bullet"/>
      <w:lvlText w:val="•"/>
      <w:lvlJc w:val="left"/>
      <w:pPr>
        <w:tabs>
          <w:tab w:val="num" w:pos="1440"/>
        </w:tabs>
        <w:ind w:left="1440" w:hanging="360"/>
      </w:pPr>
      <w:rPr>
        <w:rFonts w:ascii="Arial" w:hAnsi="Arial" w:hint="default"/>
      </w:rPr>
    </w:lvl>
    <w:lvl w:ilvl="2" w:tplc="5BAEAC7A" w:tentative="1">
      <w:start w:val="1"/>
      <w:numFmt w:val="bullet"/>
      <w:lvlText w:val="•"/>
      <w:lvlJc w:val="left"/>
      <w:pPr>
        <w:tabs>
          <w:tab w:val="num" w:pos="2160"/>
        </w:tabs>
        <w:ind w:left="2160" w:hanging="360"/>
      </w:pPr>
      <w:rPr>
        <w:rFonts w:ascii="Arial" w:hAnsi="Arial" w:hint="default"/>
      </w:rPr>
    </w:lvl>
    <w:lvl w:ilvl="3" w:tplc="62A4A67C" w:tentative="1">
      <w:start w:val="1"/>
      <w:numFmt w:val="bullet"/>
      <w:lvlText w:val="•"/>
      <w:lvlJc w:val="left"/>
      <w:pPr>
        <w:tabs>
          <w:tab w:val="num" w:pos="2880"/>
        </w:tabs>
        <w:ind w:left="2880" w:hanging="360"/>
      </w:pPr>
      <w:rPr>
        <w:rFonts w:ascii="Arial" w:hAnsi="Arial" w:hint="default"/>
      </w:rPr>
    </w:lvl>
    <w:lvl w:ilvl="4" w:tplc="4F6C5DD6" w:tentative="1">
      <w:start w:val="1"/>
      <w:numFmt w:val="bullet"/>
      <w:lvlText w:val="•"/>
      <w:lvlJc w:val="left"/>
      <w:pPr>
        <w:tabs>
          <w:tab w:val="num" w:pos="3600"/>
        </w:tabs>
        <w:ind w:left="3600" w:hanging="360"/>
      </w:pPr>
      <w:rPr>
        <w:rFonts w:ascii="Arial" w:hAnsi="Arial" w:hint="default"/>
      </w:rPr>
    </w:lvl>
    <w:lvl w:ilvl="5" w:tplc="456254CC" w:tentative="1">
      <w:start w:val="1"/>
      <w:numFmt w:val="bullet"/>
      <w:lvlText w:val="•"/>
      <w:lvlJc w:val="left"/>
      <w:pPr>
        <w:tabs>
          <w:tab w:val="num" w:pos="4320"/>
        </w:tabs>
        <w:ind w:left="4320" w:hanging="360"/>
      </w:pPr>
      <w:rPr>
        <w:rFonts w:ascii="Arial" w:hAnsi="Arial" w:hint="default"/>
      </w:rPr>
    </w:lvl>
    <w:lvl w:ilvl="6" w:tplc="9CF6052E" w:tentative="1">
      <w:start w:val="1"/>
      <w:numFmt w:val="bullet"/>
      <w:lvlText w:val="•"/>
      <w:lvlJc w:val="left"/>
      <w:pPr>
        <w:tabs>
          <w:tab w:val="num" w:pos="5040"/>
        </w:tabs>
        <w:ind w:left="5040" w:hanging="360"/>
      </w:pPr>
      <w:rPr>
        <w:rFonts w:ascii="Arial" w:hAnsi="Arial" w:hint="default"/>
      </w:rPr>
    </w:lvl>
    <w:lvl w:ilvl="7" w:tplc="27CE895A" w:tentative="1">
      <w:start w:val="1"/>
      <w:numFmt w:val="bullet"/>
      <w:lvlText w:val="•"/>
      <w:lvlJc w:val="left"/>
      <w:pPr>
        <w:tabs>
          <w:tab w:val="num" w:pos="5760"/>
        </w:tabs>
        <w:ind w:left="5760" w:hanging="360"/>
      </w:pPr>
      <w:rPr>
        <w:rFonts w:ascii="Arial" w:hAnsi="Arial" w:hint="default"/>
      </w:rPr>
    </w:lvl>
    <w:lvl w:ilvl="8" w:tplc="E4984A5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9B782D"/>
    <w:multiLevelType w:val="hybridMultilevel"/>
    <w:tmpl w:val="4168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4061D"/>
    <w:multiLevelType w:val="hybridMultilevel"/>
    <w:tmpl w:val="723C09BC"/>
    <w:lvl w:ilvl="0" w:tplc="E418EC64">
      <w:start w:val="1"/>
      <w:numFmt w:val="bullet"/>
      <w:lvlText w:val="•"/>
      <w:lvlJc w:val="left"/>
      <w:pPr>
        <w:tabs>
          <w:tab w:val="num" w:pos="720"/>
        </w:tabs>
        <w:ind w:left="720" w:hanging="360"/>
      </w:pPr>
      <w:rPr>
        <w:rFonts w:ascii="Arial" w:hAnsi="Arial" w:hint="default"/>
      </w:rPr>
    </w:lvl>
    <w:lvl w:ilvl="1" w:tplc="5DAE4EB6" w:tentative="1">
      <w:start w:val="1"/>
      <w:numFmt w:val="bullet"/>
      <w:lvlText w:val="•"/>
      <w:lvlJc w:val="left"/>
      <w:pPr>
        <w:tabs>
          <w:tab w:val="num" w:pos="1440"/>
        </w:tabs>
        <w:ind w:left="1440" w:hanging="360"/>
      </w:pPr>
      <w:rPr>
        <w:rFonts w:ascii="Arial" w:hAnsi="Arial" w:hint="default"/>
      </w:rPr>
    </w:lvl>
    <w:lvl w:ilvl="2" w:tplc="FECA5656" w:tentative="1">
      <w:start w:val="1"/>
      <w:numFmt w:val="bullet"/>
      <w:lvlText w:val="•"/>
      <w:lvlJc w:val="left"/>
      <w:pPr>
        <w:tabs>
          <w:tab w:val="num" w:pos="2160"/>
        </w:tabs>
        <w:ind w:left="2160" w:hanging="360"/>
      </w:pPr>
      <w:rPr>
        <w:rFonts w:ascii="Arial" w:hAnsi="Arial" w:hint="default"/>
      </w:rPr>
    </w:lvl>
    <w:lvl w:ilvl="3" w:tplc="AAA87988" w:tentative="1">
      <w:start w:val="1"/>
      <w:numFmt w:val="bullet"/>
      <w:lvlText w:val="•"/>
      <w:lvlJc w:val="left"/>
      <w:pPr>
        <w:tabs>
          <w:tab w:val="num" w:pos="2880"/>
        </w:tabs>
        <w:ind w:left="2880" w:hanging="360"/>
      </w:pPr>
      <w:rPr>
        <w:rFonts w:ascii="Arial" w:hAnsi="Arial" w:hint="default"/>
      </w:rPr>
    </w:lvl>
    <w:lvl w:ilvl="4" w:tplc="D56626CA" w:tentative="1">
      <w:start w:val="1"/>
      <w:numFmt w:val="bullet"/>
      <w:lvlText w:val="•"/>
      <w:lvlJc w:val="left"/>
      <w:pPr>
        <w:tabs>
          <w:tab w:val="num" w:pos="3600"/>
        </w:tabs>
        <w:ind w:left="3600" w:hanging="360"/>
      </w:pPr>
      <w:rPr>
        <w:rFonts w:ascii="Arial" w:hAnsi="Arial" w:hint="default"/>
      </w:rPr>
    </w:lvl>
    <w:lvl w:ilvl="5" w:tplc="6EE48A88" w:tentative="1">
      <w:start w:val="1"/>
      <w:numFmt w:val="bullet"/>
      <w:lvlText w:val="•"/>
      <w:lvlJc w:val="left"/>
      <w:pPr>
        <w:tabs>
          <w:tab w:val="num" w:pos="4320"/>
        </w:tabs>
        <w:ind w:left="4320" w:hanging="360"/>
      </w:pPr>
      <w:rPr>
        <w:rFonts w:ascii="Arial" w:hAnsi="Arial" w:hint="default"/>
      </w:rPr>
    </w:lvl>
    <w:lvl w:ilvl="6" w:tplc="10B0A586" w:tentative="1">
      <w:start w:val="1"/>
      <w:numFmt w:val="bullet"/>
      <w:lvlText w:val="•"/>
      <w:lvlJc w:val="left"/>
      <w:pPr>
        <w:tabs>
          <w:tab w:val="num" w:pos="5040"/>
        </w:tabs>
        <w:ind w:left="5040" w:hanging="360"/>
      </w:pPr>
      <w:rPr>
        <w:rFonts w:ascii="Arial" w:hAnsi="Arial" w:hint="default"/>
      </w:rPr>
    </w:lvl>
    <w:lvl w:ilvl="7" w:tplc="9FBC760E" w:tentative="1">
      <w:start w:val="1"/>
      <w:numFmt w:val="bullet"/>
      <w:lvlText w:val="•"/>
      <w:lvlJc w:val="left"/>
      <w:pPr>
        <w:tabs>
          <w:tab w:val="num" w:pos="5760"/>
        </w:tabs>
        <w:ind w:left="5760" w:hanging="360"/>
      </w:pPr>
      <w:rPr>
        <w:rFonts w:ascii="Arial" w:hAnsi="Arial" w:hint="default"/>
      </w:rPr>
    </w:lvl>
    <w:lvl w:ilvl="8" w:tplc="6026215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8E76A2"/>
    <w:multiLevelType w:val="hybridMultilevel"/>
    <w:tmpl w:val="CBDA06DA"/>
    <w:lvl w:ilvl="0" w:tplc="332CAE7A">
      <w:start w:val="1"/>
      <w:numFmt w:val="bullet"/>
      <w:lvlText w:val="•"/>
      <w:lvlJc w:val="left"/>
      <w:pPr>
        <w:tabs>
          <w:tab w:val="num" w:pos="720"/>
        </w:tabs>
        <w:ind w:left="720" w:hanging="360"/>
      </w:pPr>
      <w:rPr>
        <w:rFonts w:ascii="Arial" w:hAnsi="Arial" w:hint="default"/>
      </w:rPr>
    </w:lvl>
    <w:lvl w:ilvl="1" w:tplc="FDCACDE2">
      <w:start w:val="1"/>
      <w:numFmt w:val="bullet"/>
      <w:lvlText w:val="•"/>
      <w:lvlJc w:val="left"/>
      <w:pPr>
        <w:tabs>
          <w:tab w:val="num" w:pos="1440"/>
        </w:tabs>
        <w:ind w:left="1440" w:hanging="360"/>
      </w:pPr>
      <w:rPr>
        <w:rFonts w:ascii="Arial" w:hAnsi="Arial" w:hint="default"/>
      </w:rPr>
    </w:lvl>
    <w:lvl w:ilvl="2" w:tplc="F0881260" w:tentative="1">
      <w:start w:val="1"/>
      <w:numFmt w:val="bullet"/>
      <w:lvlText w:val="•"/>
      <w:lvlJc w:val="left"/>
      <w:pPr>
        <w:tabs>
          <w:tab w:val="num" w:pos="2160"/>
        </w:tabs>
        <w:ind w:left="2160" w:hanging="360"/>
      </w:pPr>
      <w:rPr>
        <w:rFonts w:ascii="Arial" w:hAnsi="Arial" w:hint="default"/>
      </w:rPr>
    </w:lvl>
    <w:lvl w:ilvl="3" w:tplc="2C82C52C" w:tentative="1">
      <w:start w:val="1"/>
      <w:numFmt w:val="bullet"/>
      <w:lvlText w:val="•"/>
      <w:lvlJc w:val="left"/>
      <w:pPr>
        <w:tabs>
          <w:tab w:val="num" w:pos="2880"/>
        </w:tabs>
        <w:ind w:left="2880" w:hanging="360"/>
      </w:pPr>
      <w:rPr>
        <w:rFonts w:ascii="Arial" w:hAnsi="Arial" w:hint="default"/>
      </w:rPr>
    </w:lvl>
    <w:lvl w:ilvl="4" w:tplc="C794070E" w:tentative="1">
      <w:start w:val="1"/>
      <w:numFmt w:val="bullet"/>
      <w:lvlText w:val="•"/>
      <w:lvlJc w:val="left"/>
      <w:pPr>
        <w:tabs>
          <w:tab w:val="num" w:pos="3600"/>
        </w:tabs>
        <w:ind w:left="3600" w:hanging="360"/>
      </w:pPr>
      <w:rPr>
        <w:rFonts w:ascii="Arial" w:hAnsi="Arial" w:hint="default"/>
      </w:rPr>
    </w:lvl>
    <w:lvl w:ilvl="5" w:tplc="E8E2D8A2" w:tentative="1">
      <w:start w:val="1"/>
      <w:numFmt w:val="bullet"/>
      <w:lvlText w:val="•"/>
      <w:lvlJc w:val="left"/>
      <w:pPr>
        <w:tabs>
          <w:tab w:val="num" w:pos="4320"/>
        </w:tabs>
        <w:ind w:left="4320" w:hanging="360"/>
      </w:pPr>
      <w:rPr>
        <w:rFonts w:ascii="Arial" w:hAnsi="Arial" w:hint="default"/>
      </w:rPr>
    </w:lvl>
    <w:lvl w:ilvl="6" w:tplc="78A25612" w:tentative="1">
      <w:start w:val="1"/>
      <w:numFmt w:val="bullet"/>
      <w:lvlText w:val="•"/>
      <w:lvlJc w:val="left"/>
      <w:pPr>
        <w:tabs>
          <w:tab w:val="num" w:pos="5040"/>
        </w:tabs>
        <w:ind w:left="5040" w:hanging="360"/>
      </w:pPr>
      <w:rPr>
        <w:rFonts w:ascii="Arial" w:hAnsi="Arial" w:hint="default"/>
      </w:rPr>
    </w:lvl>
    <w:lvl w:ilvl="7" w:tplc="4CC81DE8" w:tentative="1">
      <w:start w:val="1"/>
      <w:numFmt w:val="bullet"/>
      <w:lvlText w:val="•"/>
      <w:lvlJc w:val="left"/>
      <w:pPr>
        <w:tabs>
          <w:tab w:val="num" w:pos="5760"/>
        </w:tabs>
        <w:ind w:left="5760" w:hanging="360"/>
      </w:pPr>
      <w:rPr>
        <w:rFonts w:ascii="Arial" w:hAnsi="Arial" w:hint="default"/>
      </w:rPr>
    </w:lvl>
    <w:lvl w:ilvl="8" w:tplc="AE348DC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6F20D5"/>
    <w:multiLevelType w:val="hybridMultilevel"/>
    <w:tmpl w:val="894CAA7A"/>
    <w:lvl w:ilvl="0" w:tplc="BBD4245C">
      <w:start w:val="1"/>
      <w:numFmt w:val="bullet"/>
      <w:lvlText w:val="•"/>
      <w:lvlJc w:val="left"/>
      <w:pPr>
        <w:tabs>
          <w:tab w:val="num" w:pos="720"/>
        </w:tabs>
        <w:ind w:left="720" w:hanging="360"/>
      </w:pPr>
      <w:rPr>
        <w:rFonts w:ascii="Arial" w:hAnsi="Arial" w:hint="default"/>
      </w:rPr>
    </w:lvl>
    <w:lvl w:ilvl="1" w:tplc="2538220E" w:tentative="1">
      <w:start w:val="1"/>
      <w:numFmt w:val="bullet"/>
      <w:lvlText w:val="•"/>
      <w:lvlJc w:val="left"/>
      <w:pPr>
        <w:tabs>
          <w:tab w:val="num" w:pos="1440"/>
        </w:tabs>
        <w:ind w:left="1440" w:hanging="360"/>
      </w:pPr>
      <w:rPr>
        <w:rFonts w:ascii="Arial" w:hAnsi="Arial" w:hint="default"/>
      </w:rPr>
    </w:lvl>
    <w:lvl w:ilvl="2" w:tplc="BA6EA948" w:tentative="1">
      <w:start w:val="1"/>
      <w:numFmt w:val="bullet"/>
      <w:lvlText w:val="•"/>
      <w:lvlJc w:val="left"/>
      <w:pPr>
        <w:tabs>
          <w:tab w:val="num" w:pos="2160"/>
        </w:tabs>
        <w:ind w:left="2160" w:hanging="360"/>
      </w:pPr>
      <w:rPr>
        <w:rFonts w:ascii="Arial" w:hAnsi="Arial" w:hint="default"/>
      </w:rPr>
    </w:lvl>
    <w:lvl w:ilvl="3" w:tplc="CA12A896" w:tentative="1">
      <w:start w:val="1"/>
      <w:numFmt w:val="bullet"/>
      <w:lvlText w:val="•"/>
      <w:lvlJc w:val="left"/>
      <w:pPr>
        <w:tabs>
          <w:tab w:val="num" w:pos="2880"/>
        </w:tabs>
        <w:ind w:left="2880" w:hanging="360"/>
      </w:pPr>
      <w:rPr>
        <w:rFonts w:ascii="Arial" w:hAnsi="Arial" w:hint="default"/>
      </w:rPr>
    </w:lvl>
    <w:lvl w:ilvl="4" w:tplc="18F0303A" w:tentative="1">
      <w:start w:val="1"/>
      <w:numFmt w:val="bullet"/>
      <w:lvlText w:val="•"/>
      <w:lvlJc w:val="left"/>
      <w:pPr>
        <w:tabs>
          <w:tab w:val="num" w:pos="3600"/>
        </w:tabs>
        <w:ind w:left="3600" w:hanging="360"/>
      </w:pPr>
      <w:rPr>
        <w:rFonts w:ascii="Arial" w:hAnsi="Arial" w:hint="default"/>
      </w:rPr>
    </w:lvl>
    <w:lvl w:ilvl="5" w:tplc="8D1609F4" w:tentative="1">
      <w:start w:val="1"/>
      <w:numFmt w:val="bullet"/>
      <w:lvlText w:val="•"/>
      <w:lvlJc w:val="left"/>
      <w:pPr>
        <w:tabs>
          <w:tab w:val="num" w:pos="4320"/>
        </w:tabs>
        <w:ind w:left="4320" w:hanging="360"/>
      </w:pPr>
      <w:rPr>
        <w:rFonts w:ascii="Arial" w:hAnsi="Arial" w:hint="default"/>
      </w:rPr>
    </w:lvl>
    <w:lvl w:ilvl="6" w:tplc="1E8C6CBC" w:tentative="1">
      <w:start w:val="1"/>
      <w:numFmt w:val="bullet"/>
      <w:lvlText w:val="•"/>
      <w:lvlJc w:val="left"/>
      <w:pPr>
        <w:tabs>
          <w:tab w:val="num" w:pos="5040"/>
        </w:tabs>
        <w:ind w:left="5040" w:hanging="360"/>
      </w:pPr>
      <w:rPr>
        <w:rFonts w:ascii="Arial" w:hAnsi="Arial" w:hint="default"/>
      </w:rPr>
    </w:lvl>
    <w:lvl w:ilvl="7" w:tplc="C1E27CEA" w:tentative="1">
      <w:start w:val="1"/>
      <w:numFmt w:val="bullet"/>
      <w:lvlText w:val="•"/>
      <w:lvlJc w:val="left"/>
      <w:pPr>
        <w:tabs>
          <w:tab w:val="num" w:pos="5760"/>
        </w:tabs>
        <w:ind w:left="5760" w:hanging="360"/>
      </w:pPr>
      <w:rPr>
        <w:rFonts w:ascii="Arial" w:hAnsi="Arial" w:hint="default"/>
      </w:rPr>
    </w:lvl>
    <w:lvl w:ilvl="8" w:tplc="C17E8BE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E37EEB"/>
    <w:multiLevelType w:val="hybridMultilevel"/>
    <w:tmpl w:val="C1F8D6A0"/>
    <w:lvl w:ilvl="0" w:tplc="3BE4EE68">
      <w:start w:val="1"/>
      <w:numFmt w:val="bullet"/>
      <w:lvlText w:val="•"/>
      <w:lvlJc w:val="left"/>
      <w:pPr>
        <w:tabs>
          <w:tab w:val="num" w:pos="720"/>
        </w:tabs>
        <w:ind w:left="720" w:hanging="360"/>
      </w:pPr>
      <w:rPr>
        <w:rFonts w:ascii="Arial" w:hAnsi="Arial" w:hint="default"/>
      </w:rPr>
    </w:lvl>
    <w:lvl w:ilvl="1" w:tplc="AFD65058" w:tentative="1">
      <w:start w:val="1"/>
      <w:numFmt w:val="bullet"/>
      <w:lvlText w:val="•"/>
      <w:lvlJc w:val="left"/>
      <w:pPr>
        <w:tabs>
          <w:tab w:val="num" w:pos="1440"/>
        </w:tabs>
        <w:ind w:left="1440" w:hanging="360"/>
      </w:pPr>
      <w:rPr>
        <w:rFonts w:ascii="Arial" w:hAnsi="Arial" w:hint="default"/>
      </w:rPr>
    </w:lvl>
    <w:lvl w:ilvl="2" w:tplc="979A693E" w:tentative="1">
      <w:start w:val="1"/>
      <w:numFmt w:val="bullet"/>
      <w:lvlText w:val="•"/>
      <w:lvlJc w:val="left"/>
      <w:pPr>
        <w:tabs>
          <w:tab w:val="num" w:pos="2160"/>
        </w:tabs>
        <w:ind w:left="2160" w:hanging="360"/>
      </w:pPr>
      <w:rPr>
        <w:rFonts w:ascii="Arial" w:hAnsi="Arial" w:hint="default"/>
      </w:rPr>
    </w:lvl>
    <w:lvl w:ilvl="3" w:tplc="DDC42256" w:tentative="1">
      <w:start w:val="1"/>
      <w:numFmt w:val="bullet"/>
      <w:lvlText w:val="•"/>
      <w:lvlJc w:val="left"/>
      <w:pPr>
        <w:tabs>
          <w:tab w:val="num" w:pos="2880"/>
        </w:tabs>
        <w:ind w:left="2880" w:hanging="360"/>
      </w:pPr>
      <w:rPr>
        <w:rFonts w:ascii="Arial" w:hAnsi="Arial" w:hint="default"/>
      </w:rPr>
    </w:lvl>
    <w:lvl w:ilvl="4" w:tplc="9640B3BA" w:tentative="1">
      <w:start w:val="1"/>
      <w:numFmt w:val="bullet"/>
      <w:lvlText w:val="•"/>
      <w:lvlJc w:val="left"/>
      <w:pPr>
        <w:tabs>
          <w:tab w:val="num" w:pos="3600"/>
        </w:tabs>
        <w:ind w:left="3600" w:hanging="360"/>
      </w:pPr>
      <w:rPr>
        <w:rFonts w:ascii="Arial" w:hAnsi="Arial" w:hint="default"/>
      </w:rPr>
    </w:lvl>
    <w:lvl w:ilvl="5" w:tplc="911A2DE8" w:tentative="1">
      <w:start w:val="1"/>
      <w:numFmt w:val="bullet"/>
      <w:lvlText w:val="•"/>
      <w:lvlJc w:val="left"/>
      <w:pPr>
        <w:tabs>
          <w:tab w:val="num" w:pos="4320"/>
        </w:tabs>
        <w:ind w:left="4320" w:hanging="360"/>
      </w:pPr>
      <w:rPr>
        <w:rFonts w:ascii="Arial" w:hAnsi="Arial" w:hint="default"/>
      </w:rPr>
    </w:lvl>
    <w:lvl w:ilvl="6" w:tplc="7F7402D6" w:tentative="1">
      <w:start w:val="1"/>
      <w:numFmt w:val="bullet"/>
      <w:lvlText w:val="•"/>
      <w:lvlJc w:val="left"/>
      <w:pPr>
        <w:tabs>
          <w:tab w:val="num" w:pos="5040"/>
        </w:tabs>
        <w:ind w:left="5040" w:hanging="360"/>
      </w:pPr>
      <w:rPr>
        <w:rFonts w:ascii="Arial" w:hAnsi="Arial" w:hint="default"/>
      </w:rPr>
    </w:lvl>
    <w:lvl w:ilvl="7" w:tplc="0E54040E" w:tentative="1">
      <w:start w:val="1"/>
      <w:numFmt w:val="bullet"/>
      <w:lvlText w:val="•"/>
      <w:lvlJc w:val="left"/>
      <w:pPr>
        <w:tabs>
          <w:tab w:val="num" w:pos="5760"/>
        </w:tabs>
        <w:ind w:left="5760" w:hanging="360"/>
      </w:pPr>
      <w:rPr>
        <w:rFonts w:ascii="Arial" w:hAnsi="Arial" w:hint="default"/>
      </w:rPr>
    </w:lvl>
    <w:lvl w:ilvl="8" w:tplc="0D9C7DB2"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5"/>
  </w:num>
  <w:num w:numId="3">
    <w:abstractNumId w:val="15"/>
  </w:num>
  <w:num w:numId="4">
    <w:abstractNumId w:val="34"/>
  </w:num>
  <w:num w:numId="5">
    <w:abstractNumId w:val="2"/>
  </w:num>
  <w:num w:numId="6">
    <w:abstractNumId w:val="1"/>
  </w:num>
  <w:num w:numId="7">
    <w:abstractNumId w:val="35"/>
  </w:num>
  <w:num w:numId="8">
    <w:abstractNumId w:val="0"/>
  </w:num>
  <w:num w:numId="9">
    <w:abstractNumId w:val="8"/>
  </w:num>
  <w:num w:numId="10">
    <w:abstractNumId w:val="37"/>
  </w:num>
  <w:num w:numId="11">
    <w:abstractNumId w:val="4"/>
  </w:num>
  <w:num w:numId="12">
    <w:abstractNumId w:val="9"/>
  </w:num>
  <w:num w:numId="13">
    <w:abstractNumId w:val="24"/>
  </w:num>
  <w:num w:numId="14">
    <w:abstractNumId w:val="23"/>
  </w:num>
  <w:num w:numId="15">
    <w:abstractNumId w:val="28"/>
  </w:num>
  <w:num w:numId="16">
    <w:abstractNumId w:val="11"/>
  </w:num>
  <w:num w:numId="17">
    <w:abstractNumId w:val="36"/>
  </w:num>
  <w:num w:numId="18">
    <w:abstractNumId w:val="6"/>
  </w:num>
  <w:num w:numId="19">
    <w:abstractNumId w:val="10"/>
  </w:num>
  <w:num w:numId="20">
    <w:abstractNumId w:val="21"/>
  </w:num>
  <w:num w:numId="21">
    <w:abstractNumId w:val="16"/>
  </w:num>
  <w:num w:numId="22">
    <w:abstractNumId w:val="38"/>
  </w:num>
  <w:num w:numId="23">
    <w:abstractNumId w:val="33"/>
  </w:num>
  <w:num w:numId="24">
    <w:abstractNumId w:val="7"/>
  </w:num>
  <w:num w:numId="25">
    <w:abstractNumId w:val="19"/>
  </w:num>
  <w:num w:numId="26">
    <w:abstractNumId w:val="20"/>
  </w:num>
  <w:num w:numId="27">
    <w:abstractNumId w:val="12"/>
  </w:num>
  <w:num w:numId="28">
    <w:abstractNumId w:val="31"/>
  </w:num>
  <w:num w:numId="29">
    <w:abstractNumId w:val="32"/>
  </w:num>
  <w:num w:numId="30">
    <w:abstractNumId w:val="18"/>
  </w:num>
  <w:num w:numId="31">
    <w:abstractNumId w:val="13"/>
  </w:num>
  <w:num w:numId="32">
    <w:abstractNumId w:val="3"/>
  </w:num>
  <w:num w:numId="33">
    <w:abstractNumId w:val="25"/>
  </w:num>
  <w:num w:numId="34">
    <w:abstractNumId w:val="26"/>
  </w:num>
  <w:num w:numId="35">
    <w:abstractNumId w:val="29"/>
  </w:num>
  <w:num w:numId="36">
    <w:abstractNumId w:val="14"/>
  </w:num>
  <w:num w:numId="37">
    <w:abstractNumId w:val="30"/>
  </w:num>
  <w:num w:numId="38">
    <w:abstractNumId w:val="2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F1"/>
    <w:rsid w:val="00012439"/>
    <w:rsid w:val="000673CE"/>
    <w:rsid w:val="000776E9"/>
    <w:rsid w:val="00094D06"/>
    <w:rsid w:val="000C223C"/>
    <w:rsid w:val="000C302C"/>
    <w:rsid w:val="000C6E4B"/>
    <w:rsid w:val="00110AF3"/>
    <w:rsid w:val="00160FBA"/>
    <w:rsid w:val="00164D3B"/>
    <w:rsid w:val="001943F1"/>
    <w:rsid w:val="001C6676"/>
    <w:rsid w:val="001E3329"/>
    <w:rsid w:val="00201951"/>
    <w:rsid w:val="00241CB9"/>
    <w:rsid w:val="002474D7"/>
    <w:rsid w:val="00251CC9"/>
    <w:rsid w:val="00265898"/>
    <w:rsid w:val="00266FFE"/>
    <w:rsid w:val="002B6469"/>
    <w:rsid w:val="0039604D"/>
    <w:rsid w:val="003B21FB"/>
    <w:rsid w:val="003D4B39"/>
    <w:rsid w:val="003E03CA"/>
    <w:rsid w:val="00447822"/>
    <w:rsid w:val="00455C9A"/>
    <w:rsid w:val="00496783"/>
    <w:rsid w:val="004C0B5A"/>
    <w:rsid w:val="004F1B21"/>
    <w:rsid w:val="005B4B6B"/>
    <w:rsid w:val="005C4257"/>
    <w:rsid w:val="005F19FF"/>
    <w:rsid w:val="00611297"/>
    <w:rsid w:val="00633426"/>
    <w:rsid w:val="00655813"/>
    <w:rsid w:val="00667405"/>
    <w:rsid w:val="006A5247"/>
    <w:rsid w:val="006C7F8C"/>
    <w:rsid w:val="00727FE5"/>
    <w:rsid w:val="00745E34"/>
    <w:rsid w:val="00791A10"/>
    <w:rsid w:val="00797407"/>
    <w:rsid w:val="007B33CE"/>
    <w:rsid w:val="007B433D"/>
    <w:rsid w:val="007B6D3A"/>
    <w:rsid w:val="0088368E"/>
    <w:rsid w:val="008959E9"/>
    <w:rsid w:val="00935E2B"/>
    <w:rsid w:val="009C4DB7"/>
    <w:rsid w:val="009F517C"/>
    <w:rsid w:val="00A05E26"/>
    <w:rsid w:val="00A170B3"/>
    <w:rsid w:val="00A750C0"/>
    <w:rsid w:val="00B672CD"/>
    <w:rsid w:val="00B95AAF"/>
    <w:rsid w:val="00BB0D4C"/>
    <w:rsid w:val="00BD1A66"/>
    <w:rsid w:val="00C61BEE"/>
    <w:rsid w:val="00C72E57"/>
    <w:rsid w:val="00CB0975"/>
    <w:rsid w:val="00CB48EF"/>
    <w:rsid w:val="00CB7A22"/>
    <w:rsid w:val="00CF047A"/>
    <w:rsid w:val="00DB0BC5"/>
    <w:rsid w:val="00DC212D"/>
    <w:rsid w:val="00E36516"/>
    <w:rsid w:val="00E97336"/>
    <w:rsid w:val="00EB3CA2"/>
    <w:rsid w:val="00F0490E"/>
    <w:rsid w:val="00F224D5"/>
    <w:rsid w:val="00F97309"/>
    <w:rsid w:val="00FA5726"/>
    <w:rsid w:val="00FC0B56"/>
    <w:rsid w:val="00F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384B7"/>
  <w15:docId w15:val="{CF6FD30C-2C13-417C-B297-E46FD4D9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B56"/>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FC0B56"/>
    <w:pPr>
      <w:keepNext/>
      <w:jc w:val="center"/>
      <w:outlineLvl w:val="0"/>
    </w:pPr>
    <w:rPr>
      <w:rFonts w:ascii="EngraversGothic BT" w:hAnsi="EngraversGothic BT" w:cs="EngraversGothic BT"/>
      <w:sz w:val="28"/>
      <w:szCs w:val="28"/>
    </w:rPr>
  </w:style>
  <w:style w:type="paragraph" w:styleId="Heading2">
    <w:name w:val="heading 2"/>
    <w:basedOn w:val="Normal"/>
    <w:next w:val="Normal"/>
    <w:link w:val="Heading2Char"/>
    <w:uiPriority w:val="99"/>
    <w:qFormat/>
    <w:rsid w:val="00FC0B56"/>
    <w:pPr>
      <w:keepNext/>
      <w:outlineLvl w:val="1"/>
    </w:pPr>
    <w:rPr>
      <w:rFonts w:ascii="EngraversGothic BT" w:hAnsi="EngraversGothic BT" w:cs="EngraversGothic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C0B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FC0B56"/>
    <w:rPr>
      <w:rFonts w:asciiTheme="majorHAnsi" w:eastAsiaTheme="majorEastAsia" w:hAnsiTheme="majorHAnsi" w:cstheme="majorBidi"/>
      <w:b/>
      <w:bCs/>
      <w:i/>
      <w:iCs/>
      <w:sz w:val="28"/>
      <w:szCs w:val="28"/>
    </w:rPr>
  </w:style>
  <w:style w:type="paragraph" w:customStyle="1" w:styleId="a">
    <w:name w:val="_"/>
    <w:uiPriority w:val="99"/>
    <w:rsid w:val="00FC0B56"/>
    <w:pPr>
      <w:widowControl w:val="0"/>
      <w:autoSpaceDE w:val="0"/>
      <w:autoSpaceDN w:val="0"/>
      <w:adjustRightInd w:val="0"/>
      <w:spacing w:after="0" w:line="240" w:lineRule="auto"/>
      <w:ind w:left="720"/>
    </w:pPr>
    <w:rPr>
      <w:sz w:val="24"/>
      <w:szCs w:val="24"/>
    </w:rPr>
  </w:style>
  <w:style w:type="paragraph" w:styleId="Title">
    <w:name w:val="Title"/>
    <w:basedOn w:val="Normal"/>
    <w:link w:val="TitleChar"/>
    <w:uiPriority w:val="99"/>
    <w:qFormat/>
    <w:rsid w:val="00FC0B56"/>
    <w:pPr>
      <w:jc w:val="center"/>
    </w:pPr>
    <w:rPr>
      <w:rFonts w:ascii="EngraversGothic BT" w:hAnsi="EngraversGothic BT" w:cs="EngraversGothic BT"/>
      <w:b/>
      <w:bCs/>
      <w:sz w:val="28"/>
      <w:szCs w:val="28"/>
    </w:rPr>
  </w:style>
  <w:style w:type="character" w:customStyle="1" w:styleId="TitleChar">
    <w:name w:val="Title Char"/>
    <w:basedOn w:val="DefaultParagraphFont"/>
    <w:link w:val="Title"/>
    <w:uiPriority w:val="10"/>
    <w:locked/>
    <w:rsid w:val="00FC0B56"/>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BD1A66"/>
    <w:rPr>
      <w:color w:val="0000FF" w:themeColor="hyperlink"/>
      <w:u w:val="single"/>
    </w:rPr>
  </w:style>
  <w:style w:type="paragraph" w:styleId="ListParagraph">
    <w:name w:val="List Paragraph"/>
    <w:basedOn w:val="Normal"/>
    <w:uiPriority w:val="99"/>
    <w:qFormat/>
    <w:rsid w:val="00164D3B"/>
    <w:pPr>
      <w:ind w:left="720"/>
      <w:contextualSpacing/>
    </w:pPr>
  </w:style>
  <w:style w:type="table" w:styleId="TableGrid">
    <w:name w:val="Table Grid"/>
    <w:basedOn w:val="TableNormal"/>
    <w:rsid w:val="0063342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150">
      <w:bodyDiv w:val="1"/>
      <w:marLeft w:val="0"/>
      <w:marRight w:val="0"/>
      <w:marTop w:val="0"/>
      <w:marBottom w:val="0"/>
      <w:divBdr>
        <w:top w:val="none" w:sz="0" w:space="0" w:color="auto"/>
        <w:left w:val="none" w:sz="0" w:space="0" w:color="auto"/>
        <w:bottom w:val="none" w:sz="0" w:space="0" w:color="auto"/>
        <w:right w:val="none" w:sz="0" w:space="0" w:color="auto"/>
      </w:divBdr>
      <w:divsChild>
        <w:div w:id="98331579">
          <w:marLeft w:val="360"/>
          <w:marRight w:val="0"/>
          <w:marTop w:val="200"/>
          <w:marBottom w:val="0"/>
          <w:divBdr>
            <w:top w:val="none" w:sz="0" w:space="0" w:color="auto"/>
            <w:left w:val="none" w:sz="0" w:space="0" w:color="auto"/>
            <w:bottom w:val="none" w:sz="0" w:space="0" w:color="auto"/>
            <w:right w:val="none" w:sz="0" w:space="0" w:color="auto"/>
          </w:divBdr>
        </w:div>
      </w:divsChild>
    </w:div>
    <w:div w:id="22244107">
      <w:bodyDiv w:val="1"/>
      <w:marLeft w:val="0"/>
      <w:marRight w:val="0"/>
      <w:marTop w:val="0"/>
      <w:marBottom w:val="0"/>
      <w:divBdr>
        <w:top w:val="none" w:sz="0" w:space="0" w:color="auto"/>
        <w:left w:val="none" w:sz="0" w:space="0" w:color="auto"/>
        <w:bottom w:val="none" w:sz="0" w:space="0" w:color="auto"/>
        <w:right w:val="none" w:sz="0" w:space="0" w:color="auto"/>
      </w:divBdr>
      <w:divsChild>
        <w:div w:id="170727894">
          <w:marLeft w:val="360"/>
          <w:marRight w:val="0"/>
          <w:marTop w:val="200"/>
          <w:marBottom w:val="0"/>
          <w:divBdr>
            <w:top w:val="none" w:sz="0" w:space="0" w:color="auto"/>
            <w:left w:val="none" w:sz="0" w:space="0" w:color="auto"/>
            <w:bottom w:val="none" w:sz="0" w:space="0" w:color="auto"/>
            <w:right w:val="none" w:sz="0" w:space="0" w:color="auto"/>
          </w:divBdr>
        </w:div>
        <w:div w:id="235172982">
          <w:marLeft w:val="360"/>
          <w:marRight w:val="0"/>
          <w:marTop w:val="200"/>
          <w:marBottom w:val="0"/>
          <w:divBdr>
            <w:top w:val="none" w:sz="0" w:space="0" w:color="auto"/>
            <w:left w:val="none" w:sz="0" w:space="0" w:color="auto"/>
            <w:bottom w:val="none" w:sz="0" w:space="0" w:color="auto"/>
            <w:right w:val="none" w:sz="0" w:space="0" w:color="auto"/>
          </w:divBdr>
        </w:div>
      </w:divsChild>
    </w:div>
    <w:div w:id="115025689">
      <w:bodyDiv w:val="1"/>
      <w:marLeft w:val="0"/>
      <w:marRight w:val="0"/>
      <w:marTop w:val="0"/>
      <w:marBottom w:val="0"/>
      <w:divBdr>
        <w:top w:val="none" w:sz="0" w:space="0" w:color="auto"/>
        <w:left w:val="none" w:sz="0" w:space="0" w:color="auto"/>
        <w:bottom w:val="none" w:sz="0" w:space="0" w:color="auto"/>
        <w:right w:val="none" w:sz="0" w:space="0" w:color="auto"/>
      </w:divBdr>
      <w:divsChild>
        <w:div w:id="1909344471">
          <w:marLeft w:val="360"/>
          <w:marRight w:val="0"/>
          <w:marTop w:val="200"/>
          <w:marBottom w:val="0"/>
          <w:divBdr>
            <w:top w:val="none" w:sz="0" w:space="0" w:color="auto"/>
            <w:left w:val="none" w:sz="0" w:space="0" w:color="auto"/>
            <w:bottom w:val="none" w:sz="0" w:space="0" w:color="auto"/>
            <w:right w:val="none" w:sz="0" w:space="0" w:color="auto"/>
          </w:divBdr>
        </w:div>
        <w:div w:id="1736926148">
          <w:marLeft w:val="360"/>
          <w:marRight w:val="0"/>
          <w:marTop w:val="200"/>
          <w:marBottom w:val="0"/>
          <w:divBdr>
            <w:top w:val="none" w:sz="0" w:space="0" w:color="auto"/>
            <w:left w:val="none" w:sz="0" w:space="0" w:color="auto"/>
            <w:bottom w:val="none" w:sz="0" w:space="0" w:color="auto"/>
            <w:right w:val="none" w:sz="0" w:space="0" w:color="auto"/>
          </w:divBdr>
        </w:div>
        <w:div w:id="1181430413">
          <w:marLeft w:val="360"/>
          <w:marRight w:val="0"/>
          <w:marTop w:val="200"/>
          <w:marBottom w:val="0"/>
          <w:divBdr>
            <w:top w:val="none" w:sz="0" w:space="0" w:color="auto"/>
            <w:left w:val="none" w:sz="0" w:space="0" w:color="auto"/>
            <w:bottom w:val="none" w:sz="0" w:space="0" w:color="auto"/>
            <w:right w:val="none" w:sz="0" w:space="0" w:color="auto"/>
          </w:divBdr>
        </w:div>
        <w:div w:id="832330598">
          <w:marLeft w:val="360"/>
          <w:marRight w:val="0"/>
          <w:marTop w:val="200"/>
          <w:marBottom w:val="0"/>
          <w:divBdr>
            <w:top w:val="none" w:sz="0" w:space="0" w:color="auto"/>
            <w:left w:val="none" w:sz="0" w:space="0" w:color="auto"/>
            <w:bottom w:val="none" w:sz="0" w:space="0" w:color="auto"/>
            <w:right w:val="none" w:sz="0" w:space="0" w:color="auto"/>
          </w:divBdr>
        </w:div>
        <w:div w:id="294413897">
          <w:marLeft w:val="360"/>
          <w:marRight w:val="0"/>
          <w:marTop w:val="200"/>
          <w:marBottom w:val="0"/>
          <w:divBdr>
            <w:top w:val="none" w:sz="0" w:space="0" w:color="auto"/>
            <w:left w:val="none" w:sz="0" w:space="0" w:color="auto"/>
            <w:bottom w:val="none" w:sz="0" w:space="0" w:color="auto"/>
            <w:right w:val="none" w:sz="0" w:space="0" w:color="auto"/>
          </w:divBdr>
        </w:div>
        <w:div w:id="1524587621">
          <w:marLeft w:val="360"/>
          <w:marRight w:val="0"/>
          <w:marTop w:val="200"/>
          <w:marBottom w:val="0"/>
          <w:divBdr>
            <w:top w:val="none" w:sz="0" w:space="0" w:color="auto"/>
            <w:left w:val="none" w:sz="0" w:space="0" w:color="auto"/>
            <w:bottom w:val="none" w:sz="0" w:space="0" w:color="auto"/>
            <w:right w:val="none" w:sz="0" w:space="0" w:color="auto"/>
          </w:divBdr>
        </w:div>
        <w:div w:id="1200973494">
          <w:marLeft w:val="360"/>
          <w:marRight w:val="0"/>
          <w:marTop w:val="200"/>
          <w:marBottom w:val="0"/>
          <w:divBdr>
            <w:top w:val="none" w:sz="0" w:space="0" w:color="auto"/>
            <w:left w:val="none" w:sz="0" w:space="0" w:color="auto"/>
            <w:bottom w:val="none" w:sz="0" w:space="0" w:color="auto"/>
            <w:right w:val="none" w:sz="0" w:space="0" w:color="auto"/>
          </w:divBdr>
        </w:div>
      </w:divsChild>
    </w:div>
    <w:div w:id="120731473">
      <w:bodyDiv w:val="1"/>
      <w:marLeft w:val="0"/>
      <w:marRight w:val="0"/>
      <w:marTop w:val="0"/>
      <w:marBottom w:val="0"/>
      <w:divBdr>
        <w:top w:val="none" w:sz="0" w:space="0" w:color="auto"/>
        <w:left w:val="none" w:sz="0" w:space="0" w:color="auto"/>
        <w:bottom w:val="none" w:sz="0" w:space="0" w:color="auto"/>
        <w:right w:val="none" w:sz="0" w:space="0" w:color="auto"/>
      </w:divBdr>
      <w:divsChild>
        <w:div w:id="257446094">
          <w:marLeft w:val="360"/>
          <w:marRight w:val="0"/>
          <w:marTop w:val="200"/>
          <w:marBottom w:val="0"/>
          <w:divBdr>
            <w:top w:val="none" w:sz="0" w:space="0" w:color="auto"/>
            <w:left w:val="none" w:sz="0" w:space="0" w:color="auto"/>
            <w:bottom w:val="none" w:sz="0" w:space="0" w:color="auto"/>
            <w:right w:val="none" w:sz="0" w:space="0" w:color="auto"/>
          </w:divBdr>
        </w:div>
        <w:div w:id="282463405">
          <w:marLeft w:val="360"/>
          <w:marRight w:val="0"/>
          <w:marTop w:val="200"/>
          <w:marBottom w:val="0"/>
          <w:divBdr>
            <w:top w:val="none" w:sz="0" w:space="0" w:color="auto"/>
            <w:left w:val="none" w:sz="0" w:space="0" w:color="auto"/>
            <w:bottom w:val="none" w:sz="0" w:space="0" w:color="auto"/>
            <w:right w:val="none" w:sz="0" w:space="0" w:color="auto"/>
          </w:divBdr>
        </w:div>
        <w:div w:id="214201502">
          <w:marLeft w:val="360"/>
          <w:marRight w:val="0"/>
          <w:marTop w:val="200"/>
          <w:marBottom w:val="0"/>
          <w:divBdr>
            <w:top w:val="none" w:sz="0" w:space="0" w:color="auto"/>
            <w:left w:val="none" w:sz="0" w:space="0" w:color="auto"/>
            <w:bottom w:val="none" w:sz="0" w:space="0" w:color="auto"/>
            <w:right w:val="none" w:sz="0" w:space="0" w:color="auto"/>
          </w:divBdr>
        </w:div>
      </w:divsChild>
    </w:div>
    <w:div w:id="140924649">
      <w:bodyDiv w:val="1"/>
      <w:marLeft w:val="0"/>
      <w:marRight w:val="0"/>
      <w:marTop w:val="0"/>
      <w:marBottom w:val="0"/>
      <w:divBdr>
        <w:top w:val="none" w:sz="0" w:space="0" w:color="auto"/>
        <w:left w:val="none" w:sz="0" w:space="0" w:color="auto"/>
        <w:bottom w:val="none" w:sz="0" w:space="0" w:color="auto"/>
        <w:right w:val="none" w:sz="0" w:space="0" w:color="auto"/>
      </w:divBdr>
    </w:div>
    <w:div w:id="236330407">
      <w:bodyDiv w:val="1"/>
      <w:marLeft w:val="0"/>
      <w:marRight w:val="0"/>
      <w:marTop w:val="0"/>
      <w:marBottom w:val="0"/>
      <w:divBdr>
        <w:top w:val="none" w:sz="0" w:space="0" w:color="auto"/>
        <w:left w:val="none" w:sz="0" w:space="0" w:color="auto"/>
        <w:bottom w:val="none" w:sz="0" w:space="0" w:color="auto"/>
        <w:right w:val="none" w:sz="0" w:space="0" w:color="auto"/>
      </w:divBdr>
    </w:div>
    <w:div w:id="270748449">
      <w:bodyDiv w:val="1"/>
      <w:marLeft w:val="0"/>
      <w:marRight w:val="0"/>
      <w:marTop w:val="0"/>
      <w:marBottom w:val="0"/>
      <w:divBdr>
        <w:top w:val="none" w:sz="0" w:space="0" w:color="auto"/>
        <w:left w:val="none" w:sz="0" w:space="0" w:color="auto"/>
        <w:bottom w:val="none" w:sz="0" w:space="0" w:color="auto"/>
        <w:right w:val="none" w:sz="0" w:space="0" w:color="auto"/>
      </w:divBdr>
      <w:divsChild>
        <w:div w:id="1778400646">
          <w:marLeft w:val="1080"/>
          <w:marRight w:val="0"/>
          <w:marTop w:val="100"/>
          <w:marBottom w:val="0"/>
          <w:divBdr>
            <w:top w:val="none" w:sz="0" w:space="0" w:color="auto"/>
            <w:left w:val="none" w:sz="0" w:space="0" w:color="auto"/>
            <w:bottom w:val="none" w:sz="0" w:space="0" w:color="auto"/>
            <w:right w:val="none" w:sz="0" w:space="0" w:color="auto"/>
          </w:divBdr>
        </w:div>
        <w:div w:id="867915115">
          <w:marLeft w:val="1080"/>
          <w:marRight w:val="0"/>
          <w:marTop w:val="100"/>
          <w:marBottom w:val="0"/>
          <w:divBdr>
            <w:top w:val="none" w:sz="0" w:space="0" w:color="auto"/>
            <w:left w:val="none" w:sz="0" w:space="0" w:color="auto"/>
            <w:bottom w:val="none" w:sz="0" w:space="0" w:color="auto"/>
            <w:right w:val="none" w:sz="0" w:space="0" w:color="auto"/>
          </w:divBdr>
        </w:div>
        <w:div w:id="359203033">
          <w:marLeft w:val="1080"/>
          <w:marRight w:val="0"/>
          <w:marTop w:val="100"/>
          <w:marBottom w:val="0"/>
          <w:divBdr>
            <w:top w:val="none" w:sz="0" w:space="0" w:color="auto"/>
            <w:left w:val="none" w:sz="0" w:space="0" w:color="auto"/>
            <w:bottom w:val="none" w:sz="0" w:space="0" w:color="auto"/>
            <w:right w:val="none" w:sz="0" w:space="0" w:color="auto"/>
          </w:divBdr>
        </w:div>
        <w:div w:id="1074283167">
          <w:marLeft w:val="1080"/>
          <w:marRight w:val="0"/>
          <w:marTop w:val="100"/>
          <w:marBottom w:val="0"/>
          <w:divBdr>
            <w:top w:val="none" w:sz="0" w:space="0" w:color="auto"/>
            <w:left w:val="none" w:sz="0" w:space="0" w:color="auto"/>
            <w:bottom w:val="none" w:sz="0" w:space="0" w:color="auto"/>
            <w:right w:val="none" w:sz="0" w:space="0" w:color="auto"/>
          </w:divBdr>
        </w:div>
        <w:div w:id="1421676398">
          <w:marLeft w:val="1080"/>
          <w:marRight w:val="0"/>
          <w:marTop w:val="100"/>
          <w:marBottom w:val="0"/>
          <w:divBdr>
            <w:top w:val="none" w:sz="0" w:space="0" w:color="auto"/>
            <w:left w:val="none" w:sz="0" w:space="0" w:color="auto"/>
            <w:bottom w:val="none" w:sz="0" w:space="0" w:color="auto"/>
            <w:right w:val="none" w:sz="0" w:space="0" w:color="auto"/>
          </w:divBdr>
        </w:div>
        <w:div w:id="341318109">
          <w:marLeft w:val="1080"/>
          <w:marRight w:val="0"/>
          <w:marTop w:val="100"/>
          <w:marBottom w:val="0"/>
          <w:divBdr>
            <w:top w:val="none" w:sz="0" w:space="0" w:color="auto"/>
            <w:left w:val="none" w:sz="0" w:space="0" w:color="auto"/>
            <w:bottom w:val="none" w:sz="0" w:space="0" w:color="auto"/>
            <w:right w:val="none" w:sz="0" w:space="0" w:color="auto"/>
          </w:divBdr>
        </w:div>
        <w:div w:id="1693146616">
          <w:marLeft w:val="1080"/>
          <w:marRight w:val="0"/>
          <w:marTop w:val="100"/>
          <w:marBottom w:val="0"/>
          <w:divBdr>
            <w:top w:val="none" w:sz="0" w:space="0" w:color="auto"/>
            <w:left w:val="none" w:sz="0" w:space="0" w:color="auto"/>
            <w:bottom w:val="none" w:sz="0" w:space="0" w:color="auto"/>
            <w:right w:val="none" w:sz="0" w:space="0" w:color="auto"/>
          </w:divBdr>
        </w:div>
      </w:divsChild>
    </w:div>
    <w:div w:id="283317426">
      <w:bodyDiv w:val="1"/>
      <w:marLeft w:val="0"/>
      <w:marRight w:val="0"/>
      <w:marTop w:val="0"/>
      <w:marBottom w:val="0"/>
      <w:divBdr>
        <w:top w:val="none" w:sz="0" w:space="0" w:color="auto"/>
        <w:left w:val="none" w:sz="0" w:space="0" w:color="auto"/>
        <w:bottom w:val="none" w:sz="0" w:space="0" w:color="auto"/>
        <w:right w:val="none" w:sz="0" w:space="0" w:color="auto"/>
      </w:divBdr>
      <w:divsChild>
        <w:div w:id="1981378263">
          <w:marLeft w:val="360"/>
          <w:marRight w:val="0"/>
          <w:marTop w:val="200"/>
          <w:marBottom w:val="0"/>
          <w:divBdr>
            <w:top w:val="none" w:sz="0" w:space="0" w:color="auto"/>
            <w:left w:val="none" w:sz="0" w:space="0" w:color="auto"/>
            <w:bottom w:val="none" w:sz="0" w:space="0" w:color="auto"/>
            <w:right w:val="none" w:sz="0" w:space="0" w:color="auto"/>
          </w:divBdr>
        </w:div>
        <w:div w:id="94520970">
          <w:marLeft w:val="360"/>
          <w:marRight w:val="0"/>
          <w:marTop w:val="200"/>
          <w:marBottom w:val="0"/>
          <w:divBdr>
            <w:top w:val="none" w:sz="0" w:space="0" w:color="auto"/>
            <w:left w:val="none" w:sz="0" w:space="0" w:color="auto"/>
            <w:bottom w:val="none" w:sz="0" w:space="0" w:color="auto"/>
            <w:right w:val="none" w:sz="0" w:space="0" w:color="auto"/>
          </w:divBdr>
        </w:div>
        <w:div w:id="77094112">
          <w:marLeft w:val="360"/>
          <w:marRight w:val="0"/>
          <w:marTop w:val="200"/>
          <w:marBottom w:val="0"/>
          <w:divBdr>
            <w:top w:val="none" w:sz="0" w:space="0" w:color="auto"/>
            <w:left w:val="none" w:sz="0" w:space="0" w:color="auto"/>
            <w:bottom w:val="none" w:sz="0" w:space="0" w:color="auto"/>
            <w:right w:val="none" w:sz="0" w:space="0" w:color="auto"/>
          </w:divBdr>
        </w:div>
        <w:div w:id="1960142168">
          <w:marLeft w:val="360"/>
          <w:marRight w:val="0"/>
          <w:marTop w:val="200"/>
          <w:marBottom w:val="0"/>
          <w:divBdr>
            <w:top w:val="none" w:sz="0" w:space="0" w:color="auto"/>
            <w:left w:val="none" w:sz="0" w:space="0" w:color="auto"/>
            <w:bottom w:val="none" w:sz="0" w:space="0" w:color="auto"/>
            <w:right w:val="none" w:sz="0" w:space="0" w:color="auto"/>
          </w:divBdr>
        </w:div>
        <w:div w:id="20208523">
          <w:marLeft w:val="360"/>
          <w:marRight w:val="0"/>
          <w:marTop w:val="200"/>
          <w:marBottom w:val="0"/>
          <w:divBdr>
            <w:top w:val="none" w:sz="0" w:space="0" w:color="auto"/>
            <w:left w:val="none" w:sz="0" w:space="0" w:color="auto"/>
            <w:bottom w:val="none" w:sz="0" w:space="0" w:color="auto"/>
            <w:right w:val="none" w:sz="0" w:space="0" w:color="auto"/>
          </w:divBdr>
        </w:div>
      </w:divsChild>
    </w:div>
    <w:div w:id="371228076">
      <w:bodyDiv w:val="1"/>
      <w:marLeft w:val="0"/>
      <w:marRight w:val="0"/>
      <w:marTop w:val="0"/>
      <w:marBottom w:val="0"/>
      <w:divBdr>
        <w:top w:val="none" w:sz="0" w:space="0" w:color="auto"/>
        <w:left w:val="none" w:sz="0" w:space="0" w:color="auto"/>
        <w:bottom w:val="none" w:sz="0" w:space="0" w:color="auto"/>
        <w:right w:val="none" w:sz="0" w:space="0" w:color="auto"/>
      </w:divBdr>
      <w:divsChild>
        <w:div w:id="1107430993">
          <w:marLeft w:val="360"/>
          <w:marRight w:val="0"/>
          <w:marTop w:val="200"/>
          <w:marBottom w:val="0"/>
          <w:divBdr>
            <w:top w:val="none" w:sz="0" w:space="0" w:color="auto"/>
            <w:left w:val="none" w:sz="0" w:space="0" w:color="auto"/>
            <w:bottom w:val="none" w:sz="0" w:space="0" w:color="auto"/>
            <w:right w:val="none" w:sz="0" w:space="0" w:color="auto"/>
          </w:divBdr>
        </w:div>
        <w:div w:id="1644583274">
          <w:marLeft w:val="360"/>
          <w:marRight w:val="0"/>
          <w:marTop w:val="200"/>
          <w:marBottom w:val="0"/>
          <w:divBdr>
            <w:top w:val="none" w:sz="0" w:space="0" w:color="auto"/>
            <w:left w:val="none" w:sz="0" w:space="0" w:color="auto"/>
            <w:bottom w:val="none" w:sz="0" w:space="0" w:color="auto"/>
            <w:right w:val="none" w:sz="0" w:space="0" w:color="auto"/>
          </w:divBdr>
        </w:div>
        <w:div w:id="1219244963">
          <w:marLeft w:val="360"/>
          <w:marRight w:val="0"/>
          <w:marTop w:val="200"/>
          <w:marBottom w:val="0"/>
          <w:divBdr>
            <w:top w:val="none" w:sz="0" w:space="0" w:color="auto"/>
            <w:left w:val="none" w:sz="0" w:space="0" w:color="auto"/>
            <w:bottom w:val="none" w:sz="0" w:space="0" w:color="auto"/>
            <w:right w:val="none" w:sz="0" w:space="0" w:color="auto"/>
          </w:divBdr>
        </w:div>
      </w:divsChild>
    </w:div>
    <w:div w:id="498085370">
      <w:bodyDiv w:val="1"/>
      <w:marLeft w:val="0"/>
      <w:marRight w:val="0"/>
      <w:marTop w:val="0"/>
      <w:marBottom w:val="0"/>
      <w:divBdr>
        <w:top w:val="none" w:sz="0" w:space="0" w:color="auto"/>
        <w:left w:val="none" w:sz="0" w:space="0" w:color="auto"/>
        <w:bottom w:val="none" w:sz="0" w:space="0" w:color="auto"/>
        <w:right w:val="none" w:sz="0" w:space="0" w:color="auto"/>
      </w:divBdr>
      <w:divsChild>
        <w:div w:id="327055845">
          <w:marLeft w:val="360"/>
          <w:marRight w:val="0"/>
          <w:marTop w:val="200"/>
          <w:marBottom w:val="0"/>
          <w:divBdr>
            <w:top w:val="none" w:sz="0" w:space="0" w:color="auto"/>
            <w:left w:val="none" w:sz="0" w:space="0" w:color="auto"/>
            <w:bottom w:val="none" w:sz="0" w:space="0" w:color="auto"/>
            <w:right w:val="none" w:sz="0" w:space="0" w:color="auto"/>
          </w:divBdr>
        </w:div>
        <w:div w:id="343090357">
          <w:marLeft w:val="360"/>
          <w:marRight w:val="0"/>
          <w:marTop w:val="200"/>
          <w:marBottom w:val="0"/>
          <w:divBdr>
            <w:top w:val="none" w:sz="0" w:space="0" w:color="auto"/>
            <w:left w:val="none" w:sz="0" w:space="0" w:color="auto"/>
            <w:bottom w:val="none" w:sz="0" w:space="0" w:color="auto"/>
            <w:right w:val="none" w:sz="0" w:space="0" w:color="auto"/>
          </w:divBdr>
        </w:div>
        <w:div w:id="773477853">
          <w:marLeft w:val="360"/>
          <w:marRight w:val="0"/>
          <w:marTop w:val="200"/>
          <w:marBottom w:val="0"/>
          <w:divBdr>
            <w:top w:val="none" w:sz="0" w:space="0" w:color="auto"/>
            <w:left w:val="none" w:sz="0" w:space="0" w:color="auto"/>
            <w:bottom w:val="none" w:sz="0" w:space="0" w:color="auto"/>
            <w:right w:val="none" w:sz="0" w:space="0" w:color="auto"/>
          </w:divBdr>
        </w:div>
      </w:divsChild>
    </w:div>
    <w:div w:id="543561020">
      <w:bodyDiv w:val="1"/>
      <w:marLeft w:val="0"/>
      <w:marRight w:val="0"/>
      <w:marTop w:val="0"/>
      <w:marBottom w:val="0"/>
      <w:divBdr>
        <w:top w:val="none" w:sz="0" w:space="0" w:color="auto"/>
        <w:left w:val="none" w:sz="0" w:space="0" w:color="auto"/>
        <w:bottom w:val="none" w:sz="0" w:space="0" w:color="auto"/>
        <w:right w:val="none" w:sz="0" w:space="0" w:color="auto"/>
      </w:divBdr>
    </w:div>
    <w:div w:id="561327108">
      <w:bodyDiv w:val="1"/>
      <w:marLeft w:val="0"/>
      <w:marRight w:val="0"/>
      <w:marTop w:val="0"/>
      <w:marBottom w:val="0"/>
      <w:divBdr>
        <w:top w:val="none" w:sz="0" w:space="0" w:color="auto"/>
        <w:left w:val="none" w:sz="0" w:space="0" w:color="auto"/>
        <w:bottom w:val="none" w:sz="0" w:space="0" w:color="auto"/>
        <w:right w:val="none" w:sz="0" w:space="0" w:color="auto"/>
      </w:divBdr>
      <w:divsChild>
        <w:div w:id="136267842">
          <w:marLeft w:val="360"/>
          <w:marRight w:val="0"/>
          <w:marTop w:val="200"/>
          <w:marBottom w:val="0"/>
          <w:divBdr>
            <w:top w:val="none" w:sz="0" w:space="0" w:color="auto"/>
            <w:left w:val="none" w:sz="0" w:space="0" w:color="auto"/>
            <w:bottom w:val="none" w:sz="0" w:space="0" w:color="auto"/>
            <w:right w:val="none" w:sz="0" w:space="0" w:color="auto"/>
          </w:divBdr>
        </w:div>
      </w:divsChild>
    </w:div>
    <w:div w:id="602810133">
      <w:bodyDiv w:val="1"/>
      <w:marLeft w:val="0"/>
      <w:marRight w:val="0"/>
      <w:marTop w:val="0"/>
      <w:marBottom w:val="0"/>
      <w:divBdr>
        <w:top w:val="none" w:sz="0" w:space="0" w:color="auto"/>
        <w:left w:val="none" w:sz="0" w:space="0" w:color="auto"/>
        <w:bottom w:val="none" w:sz="0" w:space="0" w:color="auto"/>
        <w:right w:val="none" w:sz="0" w:space="0" w:color="auto"/>
      </w:divBdr>
      <w:divsChild>
        <w:div w:id="1832406762">
          <w:marLeft w:val="1080"/>
          <w:marRight w:val="0"/>
          <w:marTop w:val="100"/>
          <w:marBottom w:val="0"/>
          <w:divBdr>
            <w:top w:val="none" w:sz="0" w:space="0" w:color="auto"/>
            <w:left w:val="none" w:sz="0" w:space="0" w:color="auto"/>
            <w:bottom w:val="none" w:sz="0" w:space="0" w:color="auto"/>
            <w:right w:val="none" w:sz="0" w:space="0" w:color="auto"/>
          </w:divBdr>
        </w:div>
        <w:div w:id="952127387">
          <w:marLeft w:val="1080"/>
          <w:marRight w:val="0"/>
          <w:marTop w:val="100"/>
          <w:marBottom w:val="0"/>
          <w:divBdr>
            <w:top w:val="none" w:sz="0" w:space="0" w:color="auto"/>
            <w:left w:val="none" w:sz="0" w:space="0" w:color="auto"/>
            <w:bottom w:val="none" w:sz="0" w:space="0" w:color="auto"/>
            <w:right w:val="none" w:sz="0" w:space="0" w:color="auto"/>
          </w:divBdr>
        </w:div>
        <w:div w:id="479657986">
          <w:marLeft w:val="1080"/>
          <w:marRight w:val="0"/>
          <w:marTop w:val="100"/>
          <w:marBottom w:val="0"/>
          <w:divBdr>
            <w:top w:val="none" w:sz="0" w:space="0" w:color="auto"/>
            <w:left w:val="none" w:sz="0" w:space="0" w:color="auto"/>
            <w:bottom w:val="none" w:sz="0" w:space="0" w:color="auto"/>
            <w:right w:val="none" w:sz="0" w:space="0" w:color="auto"/>
          </w:divBdr>
        </w:div>
        <w:div w:id="1502432909">
          <w:marLeft w:val="1080"/>
          <w:marRight w:val="0"/>
          <w:marTop w:val="100"/>
          <w:marBottom w:val="0"/>
          <w:divBdr>
            <w:top w:val="none" w:sz="0" w:space="0" w:color="auto"/>
            <w:left w:val="none" w:sz="0" w:space="0" w:color="auto"/>
            <w:bottom w:val="none" w:sz="0" w:space="0" w:color="auto"/>
            <w:right w:val="none" w:sz="0" w:space="0" w:color="auto"/>
          </w:divBdr>
        </w:div>
        <w:div w:id="1168207309">
          <w:marLeft w:val="1080"/>
          <w:marRight w:val="0"/>
          <w:marTop w:val="100"/>
          <w:marBottom w:val="0"/>
          <w:divBdr>
            <w:top w:val="none" w:sz="0" w:space="0" w:color="auto"/>
            <w:left w:val="none" w:sz="0" w:space="0" w:color="auto"/>
            <w:bottom w:val="none" w:sz="0" w:space="0" w:color="auto"/>
            <w:right w:val="none" w:sz="0" w:space="0" w:color="auto"/>
          </w:divBdr>
        </w:div>
        <w:div w:id="615448999">
          <w:marLeft w:val="1080"/>
          <w:marRight w:val="0"/>
          <w:marTop w:val="100"/>
          <w:marBottom w:val="0"/>
          <w:divBdr>
            <w:top w:val="none" w:sz="0" w:space="0" w:color="auto"/>
            <w:left w:val="none" w:sz="0" w:space="0" w:color="auto"/>
            <w:bottom w:val="none" w:sz="0" w:space="0" w:color="auto"/>
            <w:right w:val="none" w:sz="0" w:space="0" w:color="auto"/>
          </w:divBdr>
        </w:div>
        <w:div w:id="566494360">
          <w:marLeft w:val="1080"/>
          <w:marRight w:val="0"/>
          <w:marTop w:val="100"/>
          <w:marBottom w:val="0"/>
          <w:divBdr>
            <w:top w:val="none" w:sz="0" w:space="0" w:color="auto"/>
            <w:left w:val="none" w:sz="0" w:space="0" w:color="auto"/>
            <w:bottom w:val="none" w:sz="0" w:space="0" w:color="auto"/>
            <w:right w:val="none" w:sz="0" w:space="0" w:color="auto"/>
          </w:divBdr>
        </w:div>
        <w:div w:id="594242795">
          <w:marLeft w:val="1080"/>
          <w:marRight w:val="0"/>
          <w:marTop w:val="100"/>
          <w:marBottom w:val="0"/>
          <w:divBdr>
            <w:top w:val="none" w:sz="0" w:space="0" w:color="auto"/>
            <w:left w:val="none" w:sz="0" w:space="0" w:color="auto"/>
            <w:bottom w:val="none" w:sz="0" w:space="0" w:color="auto"/>
            <w:right w:val="none" w:sz="0" w:space="0" w:color="auto"/>
          </w:divBdr>
        </w:div>
      </w:divsChild>
    </w:div>
    <w:div w:id="657416619">
      <w:bodyDiv w:val="1"/>
      <w:marLeft w:val="0"/>
      <w:marRight w:val="0"/>
      <w:marTop w:val="0"/>
      <w:marBottom w:val="0"/>
      <w:divBdr>
        <w:top w:val="none" w:sz="0" w:space="0" w:color="auto"/>
        <w:left w:val="none" w:sz="0" w:space="0" w:color="auto"/>
        <w:bottom w:val="none" w:sz="0" w:space="0" w:color="auto"/>
        <w:right w:val="none" w:sz="0" w:space="0" w:color="auto"/>
      </w:divBdr>
      <w:divsChild>
        <w:div w:id="960724022">
          <w:marLeft w:val="360"/>
          <w:marRight w:val="0"/>
          <w:marTop w:val="200"/>
          <w:marBottom w:val="0"/>
          <w:divBdr>
            <w:top w:val="none" w:sz="0" w:space="0" w:color="auto"/>
            <w:left w:val="none" w:sz="0" w:space="0" w:color="auto"/>
            <w:bottom w:val="none" w:sz="0" w:space="0" w:color="auto"/>
            <w:right w:val="none" w:sz="0" w:space="0" w:color="auto"/>
          </w:divBdr>
        </w:div>
        <w:div w:id="1627392602">
          <w:marLeft w:val="360"/>
          <w:marRight w:val="0"/>
          <w:marTop w:val="200"/>
          <w:marBottom w:val="0"/>
          <w:divBdr>
            <w:top w:val="none" w:sz="0" w:space="0" w:color="auto"/>
            <w:left w:val="none" w:sz="0" w:space="0" w:color="auto"/>
            <w:bottom w:val="none" w:sz="0" w:space="0" w:color="auto"/>
            <w:right w:val="none" w:sz="0" w:space="0" w:color="auto"/>
          </w:divBdr>
        </w:div>
      </w:divsChild>
    </w:div>
    <w:div w:id="668406779">
      <w:bodyDiv w:val="1"/>
      <w:marLeft w:val="0"/>
      <w:marRight w:val="0"/>
      <w:marTop w:val="0"/>
      <w:marBottom w:val="0"/>
      <w:divBdr>
        <w:top w:val="none" w:sz="0" w:space="0" w:color="auto"/>
        <w:left w:val="none" w:sz="0" w:space="0" w:color="auto"/>
        <w:bottom w:val="none" w:sz="0" w:space="0" w:color="auto"/>
        <w:right w:val="none" w:sz="0" w:space="0" w:color="auto"/>
      </w:divBdr>
      <w:divsChild>
        <w:div w:id="1531525996">
          <w:marLeft w:val="360"/>
          <w:marRight w:val="0"/>
          <w:marTop w:val="200"/>
          <w:marBottom w:val="0"/>
          <w:divBdr>
            <w:top w:val="none" w:sz="0" w:space="0" w:color="auto"/>
            <w:left w:val="none" w:sz="0" w:space="0" w:color="auto"/>
            <w:bottom w:val="none" w:sz="0" w:space="0" w:color="auto"/>
            <w:right w:val="none" w:sz="0" w:space="0" w:color="auto"/>
          </w:divBdr>
        </w:div>
        <w:div w:id="551305924">
          <w:marLeft w:val="360"/>
          <w:marRight w:val="0"/>
          <w:marTop w:val="200"/>
          <w:marBottom w:val="0"/>
          <w:divBdr>
            <w:top w:val="none" w:sz="0" w:space="0" w:color="auto"/>
            <w:left w:val="none" w:sz="0" w:space="0" w:color="auto"/>
            <w:bottom w:val="none" w:sz="0" w:space="0" w:color="auto"/>
            <w:right w:val="none" w:sz="0" w:space="0" w:color="auto"/>
          </w:divBdr>
        </w:div>
        <w:div w:id="1186560972">
          <w:marLeft w:val="360"/>
          <w:marRight w:val="0"/>
          <w:marTop w:val="200"/>
          <w:marBottom w:val="0"/>
          <w:divBdr>
            <w:top w:val="none" w:sz="0" w:space="0" w:color="auto"/>
            <w:left w:val="none" w:sz="0" w:space="0" w:color="auto"/>
            <w:bottom w:val="none" w:sz="0" w:space="0" w:color="auto"/>
            <w:right w:val="none" w:sz="0" w:space="0" w:color="auto"/>
          </w:divBdr>
        </w:div>
        <w:div w:id="1870213491">
          <w:marLeft w:val="360"/>
          <w:marRight w:val="0"/>
          <w:marTop w:val="200"/>
          <w:marBottom w:val="0"/>
          <w:divBdr>
            <w:top w:val="none" w:sz="0" w:space="0" w:color="auto"/>
            <w:left w:val="none" w:sz="0" w:space="0" w:color="auto"/>
            <w:bottom w:val="none" w:sz="0" w:space="0" w:color="auto"/>
            <w:right w:val="none" w:sz="0" w:space="0" w:color="auto"/>
          </w:divBdr>
        </w:div>
        <w:div w:id="577137339">
          <w:marLeft w:val="360"/>
          <w:marRight w:val="0"/>
          <w:marTop w:val="200"/>
          <w:marBottom w:val="0"/>
          <w:divBdr>
            <w:top w:val="none" w:sz="0" w:space="0" w:color="auto"/>
            <w:left w:val="none" w:sz="0" w:space="0" w:color="auto"/>
            <w:bottom w:val="none" w:sz="0" w:space="0" w:color="auto"/>
            <w:right w:val="none" w:sz="0" w:space="0" w:color="auto"/>
          </w:divBdr>
        </w:div>
        <w:div w:id="1766727349">
          <w:marLeft w:val="360"/>
          <w:marRight w:val="0"/>
          <w:marTop w:val="200"/>
          <w:marBottom w:val="0"/>
          <w:divBdr>
            <w:top w:val="none" w:sz="0" w:space="0" w:color="auto"/>
            <w:left w:val="none" w:sz="0" w:space="0" w:color="auto"/>
            <w:bottom w:val="none" w:sz="0" w:space="0" w:color="auto"/>
            <w:right w:val="none" w:sz="0" w:space="0" w:color="auto"/>
          </w:divBdr>
        </w:div>
      </w:divsChild>
    </w:div>
    <w:div w:id="729619363">
      <w:bodyDiv w:val="1"/>
      <w:marLeft w:val="0"/>
      <w:marRight w:val="0"/>
      <w:marTop w:val="0"/>
      <w:marBottom w:val="0"/>
      <w:divBdr>
        <w:top w:val="none" w:sz="0" w:space="0" w:color="auto"/>
        <w:left w:val="none" w:sz="0" w:space="0" w:color="auto"/>
        <w:bottom w:val="none" w:sz="0" w:space="0" w:color="auto"/>
        <w:right w:val="none" w:sz="0" w:space="0" w:color="auto"/>
      </w:divBdr>
    </w:div>
    <w:div w:id="729697279">
      <w:bodyDiv w:val="1"/>
      <w:marLeft w:val="0"/>
      <w:marRight w:val="0"/>
      <w:marTop w:val="0"/>
      <w:marBottom w:val="0"/>
      <w:divBdr>
        <w:top w:val="none" w:sz="0" w:space="0" w:color="auto"/>
        <w:left w:val="none" w:sz="0" w:space="0" w:color="auto"/>
        <w:bottom w:val="none" w:sz="0" w:space="0" w:color="auto"/>
        <w:right w:val="none" w:sz="0" w:space="0" w:color="auto"/>
      </w:divBdr>
      <w:divsChild>
        <w:div w:id="502941373">
          <w:marLeft w:val="360"/>
          <w:marRight w:val="0"/>
          <w:marTop w:val="200"/>
          <w:marBottom w:val="0"/>
          <w:divBdr>
            <w:top w:val="none" w:sz="0" w:space="0" w:color="auto"/>
            <w:left w:val="none" w:sz="0" w:space="0" w:color="auto"/>
            <w:bottom w:val="none" w:sz="0" w:space="0" w:color="auto"/>
            <w:right w:val="none" w:sz="0" w:space="0" w:color="auto"/>
          </w:divBdr>
        </w:div>
        <w:div w:id="2072148938">
          <w:marLeft w:val="360"/>
          <w:marRight w:val="0"/>
          <w:marTop w:val="200"/>
          <w:marBottom w:val="0"/>
          <w:divBdr>
            <w:top w:val="none" w:sz="0" w:space="0" w:color="auto"/>
            <w:left w:val="none" w:sz="0" w:space="0" w:color="auto"/>
            <w:bottom w:val="none" w:sz="0" w:space="0" w:color="auto"/>
            <w:right w:val="none" w:sz="0" w:space="0" w:color="auto"/>
          </w:divBdr>
        </w:div>
        <w:div w:id="2022319041">
          <w:marLeft w:val="360"/>
          <w:marRight w:val="0"/>
          <w:marTop w:val="200"/>
          <w:marBottom w:val="0"/>
          <w:divBdr>
            <w:top w:val="none" w:sz="0" w:space="0" w:color="auto"/>
            <w:left w:val="none" w:sz="0" w:space="0" w:color="auto"/>
            <w:bottom w:val="none" w:sz="0" w:space="0" w:color="auto"/>
            <w:right w:val="none" w:sz="0" w:space="0" w:color="auto"/>
          </w:divBdr>
        </w:div>
        <w:div w:id="747389888">
          <w:marLeft w:val="360"/>
          <w:marRight w:val="0"/>
          <w:marTop w:val="200"/>
          <w:marBottom w:val="0"/>
          <w:divBdr>
            <w:top w:val="none" w:sz="0" w:space="0" w:color="auto"/>
            <w:left w:val="none" w:sz="0" w:space="0" w:color="auto"/>
            <w:bottom w:val="none" w:sz="0" w:space="0" w:color="auto"/>
            <w:right w:val="none" w:sz="0" w:space="0" w:color="auto"/>
          </w:divBdr>
        </w:div>
        <w:div w:id="355085516">
          <w:marLeft w:val="360"/>
          <w:marRight w:val="0"/>
          <w:marTop w:val="200"/>
          <w:marBottom w:val="0"/>
          <w:divBdr>
            <w:top w:val="none" w:sz="0" w:space="0" w:color="auto"/>
            <w:left w:val="none" w:sz="0" w:space="0" w:color="auto"/>
            <w:bottom w:val="none" w:sz="0" w:space="0" w:color="auto"/>
            <w:right w:val="none" w:sz="0" w:space="0" w:color="auto"/>
          </w:divBdr>
        </w:div>
      </w:divsChild>
    </w:div>
    <w:div w:id="756168773">
      <w:bodyDiv w:val="1"/>
      <w:marLeft w:val="0"/>
      <w:marRight w:val="0"/>
      <w:marTop w:val="0"/>
      <w:marBottom w:val="0"/>
      <w:divBdr>
        <w:top w:val="none" w:sz="0" w:space="0" w:color="auto"/>
        <w:left w:val="none" w:sz="0" w:space="0" w:color="auto"/>
        <w:bottom w:val="none" w:sz="0" w:space="0" w:color="auto"/>
        <w:right w:val="none" w:sz="0" w:space="0" w:color="auto"/>
      </w:divBdr>
      <w:divsChild>
        <w:div w:id="1290431078">
          <w:marLeft w:val="360"/>
          <w:marRight w:val="0"/>
          <w:marTop w:val="200"/>
          <w:marBottom w:val="0"/>
          <w:divBdr>
            <w:top w:val="none" w:sz="0" w:space="0" w:color="auto"/>
            <w:left w:val="none" w:sz="0" w:space="0" w:color="auto"/>
            <w:bottom w:val="none" w:sz="0" w:space="0" w:color="auto"/>
            <w:right w:val="none" w:sz="0" w:space="0" w:color="auto"/>
          </w:divBdr>
        </w:div>
        <w:div w:id="2030712232">
          <w:marLeft w:val="360"/>
          <w:marRight w:val="0"/>
          <w:marTop w:val="200"/>
          <w:marBottom w:val="0"/>
          <w:divBdr>
            <w:top w:val="none" w:sz="0" w:space="0" w:color="auto"/>
            <w:left w:val="none" w:sz="0" w:space="0" w:color="auto"/>
            <w:bottom w:val="none" w:sz="0" w:space="0" w:color="auto"/>
            <w:right w:val="none" w:sz="0" w:space="0" w:color="auto"/>
          </w:divBdr>
        </w:div>
        <w:div w:id="1375083474">
          <w:marLeft w:val="360"/>
          <w:marRight w:val="0"/>
          <w:marTop w:val="200"/>
          <w:marBottom w:val="0"/>
          <w:divBdr>
            <w:top w:val="none" w:sz="0" w:space="0" w:color="auto"/>
            <w:left w:val="none" w:sz="0" w:space="0" w:color="auto"/>
            <w:bottom w:val="none" w:sz="0" w:space="0" w:color="auto"/>
            <w:right w:val="none" w:sz="0" w:space="0" w:color="auto"/>
          </w:divBdr>
        </w:div>
        <w:div w:id="1231234219">
          <w:marLeft w:val="360"/>
          <w:marRight w:val="0"/>
          <w:marTop w:val="200"/>
          <w:marBottom w:val="0"/>
          <w:divBdr>
            <w:top w:val="none" w:sz="0" w:space="0" w:color="auto"/>
            <w:left w:val="none" w:sz="0" w:space="0" w:color="auto"/>
            <w:bottom w:val="none" w:sz="0" w:space="0" w:color="auto"/>
            <w:right w:val="none" w:sz="0" w:space="0" w:color="auto"/>
          </w:divBdr>
        </w:div>
        <w:div w:id="1998801599">
          <w:marLeft w:val="360"/>
          <w:marRight w:val="0"/>
          <w:marTop w:val="200"/>
          <w:marBottom w:val="0"/>
          <w:divBdr>
            <w:top w:val="none" w:sz="0" w:space="0" w:color="auto"/>
            <w:left w:val="none" w:sz="0" w:space="0" w:color="auto"/>
            <w:bottom w:val="none" w:sz="0" w:space="0" w:color="auto"/>
            <w:right w:val="none" w:sz="0" w:space="0" w:color="auto"/>
          </w:divBdr>
        </w:div>
      </w:divsChild>
    </w:div>
    <w:div w:id="1084306560">
      <w:bodyDiv w:val="1"/>
      <w:marLeft w:val="0"/>
      <w:marRight w:val="0"/>
      <w:marTop w:val="0"/>
      <w:marBottom w:val="0"/>
      <w:divBdr>
        <w:top w:val="none" w:sz="0" w:space="0" w:color="auto"/>
        <w:left w:val="none" w:sz="0" w:space="0" w:color="auto"/>
        <w:bottom w:val="none" w:sz="0" w:space="0" w:color="auto"/>
        <w:right w:val="none" w:sz="0" w:space="0" w:color="auto"/>
      </w:divBdr>
      <w:divsChild>
        <w:div w:id="454715183">
          <w:marLeft w:val="360"/>
          <w:marRight w:val="0"/>
          <w:marTop w:val="200"/>
          <w:marBottom w:val="0"/>
          <w:divBdr>
            <w:top w:val="none" w:sz="0" w:space="0" w:color="auto"/>
            <w:left w:val="none" w:sz="0" w:space="0" w:color="auto"/>
            <w:bottom w:val="none" w:sz="0" w:space="0" w:color="auto"/>
            <w:right w:val="none" w:sz="0" w:space="0" w:color="auto"/>
          </w:divBdr>
        </w:div>
        <w:div w:id="801532458">
          <w:marLeft w:val="360"/>
          <w:marRight w:val="0"/>
          <w:marTop w:val="200"/>
          <w:marBottom w:val="0"/>
          <w:divBdr>
            <w:top w:val="none" w:sz="0" w:space="0" w:color="auto"/>
            <w:left w:val="none" w:sz="0" w:space="0" w:color="auto"/>
            <w:bottom w:val="none" w:sz="0" w:space="0" w:color="auto"/>
            <w:right w:val="none" w:sz="0" w:space="0" w:color="auto"/>
          </w:divBdr>
        </w:div>
        <w:div w:id="1812820324">
          <w:marLeft w:val="360"/>
          <w:marRight w:val="0"/>
          <w:marTop w:val="200"/>
          <w:marBottom w:val="0"/>
          <w:divBdr>
            <w:top w:val="none" w:sz="0" w:space="0" w:color="auto"/>
            <w:left w:val="none" w:sz="0" w:space="0" w:color="auto"/>
            <w:bottom w:val="none" w:sz="0" w:space="0" w:color="auto"/>
            <w:right w:val="none" w:sz="0" w:space="0" w:color="auto"/>
          </w:divBdr>
        </w:div>
      </w:divsChild>
    </w:div>
    <w:div w:id="1088428221">
      <w:bodyDiv w:val="1"/>
      <w:marLeft w:val="0"/>
      <w:marRight w:val="0"/>
      <w:marTop w:val="0"/>
      <w:marBottom w:val="0"/>
      <w:divBdr>
        <w:top w:val="none" w:sz="0" w:space="0" w:color="auto"/>
        <w:left w:val="none" w:sz="0" w:space="0" w:color="auto"/>
        <w:bottom w:val="none" w:sz="0" w:space="0" w:color="auto"/>
        <w:right w:val="none" w:sz="0" w:space="0" w:color="auto"/>
      </w:divBdr>
      <w:divsChild>
        <w:div w:id="799298165">
          <w:marLeft w:val="360"/>
          <w:marRight w:val="0"/>
          <w:marTop w:val="200"/>
          <w:marBottom w:val="0"/>
          <w:divBdr>
            <w:top w:val="none" w:sz="0" w:space="0" w:color="auto"/>
            <w:left w:val="none" w:sz="0" w:space="0" w:color="auto"/>
            <w:bottom w:val="none" w:sz="0" w:space="0" w:color="auto"/>
            <w:right w:val="none" w:sz="0" w:space="0" w:color="auto"/>
          </w:divBdr>
        </w:div>
        <w:div w:id="1963919439">
          <w:marLeft w:val="360"/>
          <w:marRight w:val="0"/>
          <w:marTop w:val="200"/>
          <w:marBottom w:val="0"/>
          <w:divBdr>
            <w:top w:val="none" w:sz="0" w:space="0" w:color="auto"/>
            <w:left w:val="none" w:sz="0" w:space="0" w:color="auto"/>
            <w:bottom w:val="none" w:sz="0" w:space="0" w:color="auto"/>
            <w:right w:val="none" w:sz="0" w:space="0" w:color="auto"/>
          </w:divBdr>
        </w:div>
        <w:div w:id="914975877">
          <w:marLeft w:val="360"/>
          <w:marRight w:val="0"/>
          <w:marTop w:val="200"/>
          <w:marBottom w:val="0"/>
          <w:divBdr>
            <w:top w:val="none" w:sz="0" w:space="0" w:color="auto"/>
            <w:left w:val="none" w:sz="0" w:space="0" w:color="auto"/>
            <w:bottom w:val="none" w:sz="0" w:space="0" w:color="auto"/>
            <w:right w:val="none" w:sz="0" w:space="0" w:color="auto"/>
          </w:divBdr>
        </w:div>
        <w:div w:id="1163198529">
          <w:marLeft w:val="360"/>
          <w:marRight w:val="0"/>
          <w:marTop w:val="200"/>
          <w:marBottom w:val="0"/>
          <w:divBdr>
            <w:top w:val="none" w:sz="0" w:space="0" w:color="auto"/>
            <w:left w:val="none" w:sz="0" w:space="0" w:color="auto"/>
            <w:bottom w:val="none" w:sz="0" w:space="0" w:color="auto"/>
            <w:right w:val="none" w:sz="0" w:space="0" w:color="auto"/>
          </w:divBdr>
        </w:div>
        <w:div w:id="1212427213">
          <w:marLeft w:val="360"/>
          <w:marRight w:val="0"/>
          <w:marTop w:val="200"/>
          <w:marBottom w:val="0"/>
          <w:divBdr>
            <w:top w:val="none" w:sz="0" w:space="0" w:color="auto"/>
            <w:left w:val="none" w:sz="0" w:space="0" w:color="auto"/>
            <w:bottom w:val="none" w:sz="0" w:space="0" w:color="auto"/>
            <w:right w:val="none" w:sz="0" w:space="0" w:color="auto"/>
          </w:divBdr>
        </w:div>
        <w:div w:id="247228965">
          <w:marLeft w:val="360"/>
          <w:marRight w:val="0"/>
          <w:marTop w:val="200"/>
          <w:marBottom w:val="0"/>
          <w:divBdr>
            <w:top w:val="none" w:sz="0" w:space="0" w:color="auto"/>
            <w:left w:val="none" w:sz="0" w:space="0" w:color="auto"/>
            <w:bottom w:val="none" w:sz="0" w:space="0" w:color="auto"/>
            <w:right w:val="none" w:sz="0" w:space="0" w:color="auto"/>
          </w:divBdr>
        </w:div>
      </w:divsChild>
    </w:div>
    <w:div w:id="1093744596">
      <w:bodyDiv w:val="1"/>
      <w:marLeft w:val="0"/>
      <w:marRight w:val="0"/>
      <w:marTop w:val="0"/>
      <w:marBottom w:val="0"/>
      <w:divBdr>
        <w:top w:val="none" w:sz="0" w:space="0" w:color="auto"/>
        <w:left w:val="none" w:sz="0" w:space="0" w:color="auto"/>
        <w:bottom w:val="none" w:sz="0" w:space="0" w:color="auto"/>
        <w:right w:val="none" w:sz="0" w:space="0" w:color="auto"/>
      </w:divBdr>
      <w:divsChild>
        <w:div w:id="116875883">
          <w:marLeft w:val="360"/>
          <w:marRight w:val="0"/>
          <w:marTop w:val="200"/>
          <w:marBottom w:val="0"/>
          <w:divBdr>
            <w:top w:val="none" w:sz="0" w:space="0" w:color="auto"/>
            <w:left w:val="none" w:sz="0" w:space="0" w:color="auto"/>
            <w:bottom w:val="none" w:sz="0" w:space="0" w:color="auto"/>
            <w:right w:val="none" w:sz="0" w:space="0" w:color="auto"/>
          </w:divBdr>
        </w:div>
        <w:div w:id="2104839006">
          <w:marLeft w:val="360"/>
          <w:marRight w:val="0"/>
          <w:marTop w:val="200"/>
          <w:marBottom w:val="0"/>
          <w:divBdr>
            <w:top w:val="none" w:sz="0" w:space="0" w:color="auto"/>
            <w:left w:val="none" w:sz="0" w:space="0" w:color="auto"/>
            <w:bottom w:val="none" w:sz="0" w:space="0" w:color="auto"/>
            <w:right w:val="none" w:sz="0" w:space="0" w:color="auto"/>
          </w:divBdr>
        </w:div>
        <w:div w:id="979115010">
          <w:marLeft w:val="360"/>
          <w:marRight w:val="0"/>
          <w:marTop w:val="200"/>
          <w:marBottom w:val="0"/>
          <w:divBdr>
            <w:top w:val="none" w:sz="0" w:space="0" w:color="auto"/>
            <w:left w:val="none" w:sz="0" w:space="0" w:color="auto"/>
            <w:bottom w:val="none" w:sz="0" w:space="0" w:color="auto"/>
            <w:right w:val="none" w:sz="0" w:space="0" w:color="auto"/>
          </w:divBdr>
        </w:div>
        <w:div w:id="1693798764">
          <w:marLeft w:val="360"/>
          <w:marRight w:val="0"/>
          <w:marTop w:val="200"/>
          <w:marBottom w:val="0"/>
          <w:divBdr>
            <w:top w:val="none" w:sz="0" w:space="0" w:color="auto"/>
            <w:left w:val="none" w:sz="0" w:space="0" w:color="auto"/>
            <w:bottom w:val="none" w:sz="0" w:space="0" w:color="auto"/>
            <w:right w:val="none" w:sz="0" w:space="0" w:color="auto"/>
          </w:divBdr>
        </w:div>
      </w:divsChild>
    </w:div>
    <w:div w:id="1184436420">
      <w:bodyDiv w:val="1"/>
      <w:marLeft w:val="0"/>
      <w:marRight w:val="0"/>
      <w:marTop w:val="0"/>
      <w:marBottom w:val="0"/>
      <w:divBdr>
        <w:top w:val="none" w:sz="0" w:space="0" w:color="auto"/>
        <w:left w:val="none" w:sz="0" w:space="0" w:color="auto"/>
        <w:bottom w:val="none" w:sz="0" w:space="0" w:color="auto"/>
        <w:right w:val="none" w:sz="0" w:space="0" w:color="auto"/>
      </w:divBdr>
      <w:divsChild>
        <w:div w:id="1565525060">
          <w:marLeft w:val="360"/>
          <w:marRight w:val="0"/>
          <w:marTop w:val="200"/>
          <w:marBottom w:val="0"/>
          <w:divBdr>
            <w:top w:val="none" w:sz="0" w:space="0" w:color="auto"/>
            <w:left w:val="none" w:sz="0" w:space="0" w:color="auto"/>
            <w:bottom w:val="none" w:sz="0" w:space="0" w:color="auto"/>
            <w:right w:val="none" w:sz="0" w:space="0" w:color="auto"/>
          </w:divBdr>
        </w:div>
        <w:div w:id="1800492024">
          <w:marLeft w:val="360"/>
          <w:marRight w:val="0"/>
          <w:marTop w:val="200"/>
          <w:marBottom w:val="0"/>
          <w:divBdr>
            <w:top w:val="none" w:sz="0" w:space="0" w:color="auto"/>
            <w:left w:val="none" w:sz="0" w:space="0" w:color="auto"/>
            <w:bottom w:val="none" w:sz="0" w:space="0" w:color="auto"/>
            <w:right w:val="none" w:sz="0" w:space="0" w:color="auto"/>
          </w:divBdr>
        </w:div>
        <w:div w:id="1655524825">
          <w:marLeft w:val="360"/>
          <w:marRight w:val="0"/>
          <w:marTop w:val="200"/>
          <w:marBottom w:val="0"/>
          <w:divBdr>
            <w:top w:val="none" w:sz="0" w:space="0" w:color="auto"/>
            <w:left w:val="none" w:sz="0" w:space="0" w:color="auto"/>
            <w:bottom w:val="none" w:sz="0" w:space="0" w:color="auto"/>
            <w:right w:val="none" w:sz="0" w:space="0" w:color="auto"/>
          </w:divBdr>
        </w:div>
        <w:div w:id="1583030254">
          <w:marLeft w:val="360"/>
          <w:marRight w:val="0"/>
          <w:marTop w:val="200"/>
          <w:marBottom w:val="0"/>
          <w:divBdr>
            <w:top w:val="none" w:sz="0" w:space="0" w:color="auto"/>
            <w:left w:val="none" w:sz="0" w:space="0" w:color="auto"/>
            <w:bottom w:val="none" w:sz="0" w:space="0" w:color="auto"/>
            <w:right w:val="none" w:sz="0" w:space="0" w:color="auto"/>
          </w:divBdr>
        </w:div>
        <w:div w:id="300382105">
          <w:marLeft w:val="360"/>
          <w:marRight w:val="0"/>
          <w:marTop w:val="200"/>
          <w:marBottom w:val="0"/>
          <w:divBdr>
            <w:top w:val="none" w:sz="0" w:space="0" w:color="auto"/>
            <w:left w:val="none" w:sz="0" w:space="0" w:color="auto"/>
            <w:bottom w:val="none" w:sz="0" w:space="0" w:color="auto"/>
            <w:right w:val="none" w:sz="0" w:space="0" w:color="auto"/>
          </w:divBdr>
        </w:div>
        <w:div w:id="1430616094">
          <w:marLeft w:val="360"/>
          <w:marRight w:val="0"/>
          <w:marTop w:val="200"/>
          <w:marBottom w:val="0"/>
          <w:divBdr>
            <w:top w:val="none" w:sz="0" w:space="0" w:color="auto"/>
            <w:left w:val="none" w:sz="0" w:space="0" w:color="auto"/>
            <w:bottom w:val="none" w:sz="0" w:space="0" w:color="auto"/>
            <w:right w:val="none" w:sz="0" w:space="0" w:color="auto"/>
          </w:divBdr>
        </w:div>
      </w:divsChild>
    </w:div>
    <w:div w:id="1186747024">
      <w:bodyDiv w:val="1"/>
      <w:marLeft w:val="0"/>
      <w:marRight w:val="0"/>
      <w:marTop w:val="0"/>
      <w:marBottom w:val="0"/>
      <w:divBdr>
        <w:top w:val="none" w:sz="0" w:space="0" w:color="auto"/>
        <w:left w:val="none" w:sz="0" w:space="0" w:color="auto"/>
        <w:bottom w:val="none" w:sz="0" w:space="0" w:color="auto"/>
        <w:right w:val="none" w:sz="0" w:space="0" w:color="auto"/>
      </w:divBdr>
      <w:divsChild>
        <w:div w:id="1329478043">
          <w:marLeft w:val="360"/>
          <w:marRight w:val="0"/>
          <w:marTop w:val="200"/>
          <w:marBottom w:val="0"/>
          <w:divBdr>
            <w:top w:val="none" w:sz="0" w:space="0" w:color="auto"/>
            <w:left w:val="none" w:sz="0" w:space="0" w:color="auto"/>
            <w:bottom w:val="none" w:sz="0" w:space="0" w:color="auto"/>
            <w:right w:val="none" w:sz="0" w:space="0" w:color="auto"/>
          </w:divBdr>
        </w:div>
        <w:div w:id="339820227">
          <w:marLeft w:val="360"/>
          <w:marRight w:val="0"/>
          <w:marTop w:val="200"/>
          <w:marBottom w:val="0"/>
          <w:divBdr>
            <w:top w:val="none" w:sz="0" w:space="0" w:color="auto"/>
            <w:left w:val="none" w:sz="0" w:space="0" w:color="auto"/>
            <w:bottom w:val="none" w:sz="0" w:space="0" w:color="auto"/>
            <w:right w:val="none" w:sz="0" w:space="0" w:color="auto"/>
          </w:divBdr>
        </w:div>
      </w:divsChild>
    </w:div>
    <w:div w:id="1187711935">
      <w:bodyDiv w:val="1"/>
      <w:marLeft w:val="0"/>
      <w:marRight w:val="0"/>
      <w:marTop w:val="0"/>
      <w:marBottom w:val="0"/>
      <w:divBdr>
        <w:top w:val="none" w:sz="0" w:space="0" w:color="auto"/>
        <w:left w:val="none" w:sz="0" w:space="0" w:color="auto"/>
        <w:bottom w:val="none" w:sz="0" w:space="0" w:color="auto"/>
        <w:right w:val="none" w:sz="0" w:space="0" w:color="auto"/>
      </w:divBdr>
      <w:divsChild>
        <w:div w:id="607129182">
          <w:marLeft w:val="360"/>
          <w:marRight w:val="0"/>
          <w:marTop w:val="200"/>
          <w:marBottom w:val="0"/>
          <w:divBdr>
            <w:top w:val="none" w:sz="0" w:space="0" w:color="auto"/>
            <w:left w:val="none" w:sz="0" w:space="0" w:color="auto"/>
            <w:bottom w:val="none" w:sz="0" w:space="0" w:color="auto"/>
            <w:right w:val="none" w:sz="0" w:space="0" w:color="auto"/>
          </w:divBdr>
        </w:div>
        <w:div w:id="382023989">
          <w:marLeft w:val="360"/>
          <w:marRight w:val="0"/>
          <w:marTop w:val="200"/>
          <w:marBottom w:val="0"/>
          <w:divBdr>
            <w:top w:val="none" w:sz="0" w:space="0" w:color="auto"/>
            <w:left w:val="none" w:sz="0" w:space="0" w:color="auto"/>
            <w:bottom w:val="none" w:sz="0" w:space="0" w:color="auto"/>
            <w:right w:val="none" w:sz="0" w:space="0" w:color="auto"/>
          </w:divBdr>
        </w:div>
        <w:div w:id="618798400">
          <w:marLeft w:val="360"/>
          <w:marRight w:val="0"/>
          <w:marTop w:val="200"/>
          <w:marBottom w:val="0"/>
          <w:divBdr>
            <w:top w:val="none" w:sz="0" w:space="0" w:color="auto"/>
            <w:left w:val="none" w:sz="0" w:space="0" w:color="auto"/>
            <w:bottom w:val="none" w:sz="0" w:space="0" w:color="auto"/>
            <w:right w:val="none" w:sz="0" w:space="0" w:color="auto"/>
          </w:divBdr>
        </w:div>
        <w:div w:id="189728947">
          <w:marLeft w:val="360"/>
          <w:marRight w:val="0"/>
          <w:marTop w:val="200"/>
          <w:marBottom w:val="0"/>
          <w:divBdr>
            <w:top w:val="none" w:sz="0" w:space="0" w:color="auto"/>
            <w:left w:val="none" w:sz="0" w:space="0" w:color="auto"/>
            <w:bottom w:val="none" w:sz="0" w:space="0" w:color="auto"/>
            <w:right w:val="none" w:sz="0" w:space="0" w:color="auto"/>
          </w:divBdr>
        </w:div>
      </w:divsChild>
    </w:div>
    <w:div w:id="1297492268">
      <w:bodyDiv w:val="1"/>
      <w:marLeft w:val="0"/>
      <w:marRight w:val="0"/>
      <w:marTop w:val="0"/>
      <w:marBottom w:val="0"/>
      <w:divBdr>
        <w:top w:val="none" w:sz="0" w:space="0" w:color="auto"/>
        <w:left w:val="none" w:sz="0" w:space="0" w:color="auto"/>
        <w:bottom w:val="none" w:sz="0" w:space="0" w:color="auto"/>
        <w:right w:val="none" w:sz="0" w:space="0" w:color="auto"/>
      </w:divBdr>
      <w:divsChild>
        <w:div w:id="1623145643">
          <w:marLeft w:val="360"/>
          <w:marRight w:val="0"/>
          <w:marTop w:val="200"/>
          <w:marBottom w:val="0"/>
          <w:divBdr>
            <w:top w:val="none" w:sz="0" w:space="0" w:color="auto"/>
            <w:left w:val="none" w:sz="0" w:space="0" w:color="auto"/>
            <w:bottom w:val="none" w:sz="0" w:space="0" w:color="auto"/>
            <w:right w:val="none" w:sz="0" w:space="0" w:color="auto"/>
          </w:divBdr>
        </w:div>
        <w:div w:id="826824528">
          <w:marLeft w:val="360"/>
          <w:marRight w:val="0"/>
          <w:marTop w:val="200"/>
          <w:marBottom w:val="0"/>
          <w:divBdr>
            <w:top w:val="none" w:sz="0" w:space="0" w:color="auto"/>
            <w:left w:val="none" w:sz="0" w:space="0" w:color="auto"/>
            <w:bottom w:val="none" w:sz="0" w:space="0" w:color="auto"/>
            <w:right w:val="none" w:sz="0" w:space="0" w:color="auto"/>
          </w:divBdr>
        </w:div>
        <w:div w:id="2110545881">
          <w:marLeft w:val="360"/>
          <w:marRight w:val="0"/>
          <w:marTop w:val="200"/>
          <w:marBottom w:val="0"/>
          <w:divBdr>
            <w:top w:val="none" w:sz="0" w:space="0" w:color="auto"/>
            <w:left w:val="none" w:sz="0" w:space="0" w:color="auto"/>
            <w:bottom w:val="none" w:sz="0" w:space="0" w:color="auto"/>
            <w:right w:val="none" w:sz="0" w:space="0" w:color="auto"/>
          </w:divBdr>
        </w:div>
        <w:div w:id="673383987">
          <w:marLeft w:val="360"/>
          <w:marRight w:val="0"/>
          <w:marTop w:val="200"/>
          <w:marBottom w:val="0"/>
          <w:divBdr>
            <w:top w:val="none" w:sz="0" w:space="0" w:color="auto"/>
            <w:left w:val="none" w:sz="0" w:space="0" w:color="auto"/>
            <w:bottom w:val="none" w:sz="0" w:space="0" w:color="auto"/>
            <w:right w:val="none" w:sz="0" w:space="0" w:color="auto"/>
          </w:divBdr>
        </w:div>
        <w:div w:id="1772822142">
          <w:marLeft w:val="360"/>
          <w:marRight w:val="0"/>
          <w:marTop w:val="200"/>
          <w:marBottom w:val="0"/>
          <w:divBdr>
            <w:top w:val="none" w:sz="0" w:space="0" w:color="auto"/>
            <w:left w:val="none" w:sz="0" w:space="0" w:color="auto"/>
            <w:bottom w:val="none" w:sz="0" w:space="0" w:color="auto"/>
            <w:right w:val="none" w:sz="0" w:space="0" w:color="auto"/>
          </w:divBdr>
        </w:div>
      </w:divsChild>
    </w:div>
    <w:div w:id="1323194623">
      <w:bodyDiv w:val="1"/>
      <w:marLeft w:val="0"/>
      <w:marRight w:val="0"/>
      <w:marTop w:val="0"/>
      <w:marBottom w:val="0"/>
      <w:divBdr>
        <w:top w:val="none" w:sz="0" w:space="0" w:color="auto"/>
        <w:left w:val="none" w:sz="0" w:space="0" w:color="auto"/>
        <w:bottom w:val="none" w:sz="0" w:space="0" w:color="auto"/>
        <w:right w:val="none" w:sz="0" w:space="0" w:color="auto"/>
      </w:divBdr>
      <w:divsChild>
        <w:div w:id="394546510">
          <w:marLeft w:val="360"/>
          <w:marRight w:val="0"/>
          <w:marTop w:val="200"/>
          <w:marBottom w:val="0"/>
          <w:divBdr>
            <w:top w:val="none" w:sz="0" w:space="0" w:color="auto"/>
            <w:left w:val="none" w:sz="0" w:space="0" w:color="auto"/>
            <w:bottom w:val="none" w:sz="0" w:space="0" w:color="auto"/>
            <w:right w:val="none" w:sz="0" w:space="0" w:color="auto"/>
          </w:divBdr>
        </w:div>
        <w:div w:id="1262957702">
          <w:marLeft w:val="360"/>
          <w:marRight w:val="0"/>
          <w:marTop w:val="200"/>
          <w:marBottom w:val="0"/>
          <w:divBdr>
            <w:top w:val="none" w:sz="0" w:space="0" w:color="auto"/>
            <w:left w:val="none" w:sz="0" w:space="0" w:color="auto"/>
            <w:bottom w:val="none" w:sz="0" w:space="0" w:color="auto"/>
            <w:right w:val="none" w:sz="0" w:space="0" w:color="auto"/>
          </w:divBdr>
        </w:div>
        <w:div w:id="567811513">
          <w:marLeft w:val="360"/>
          <w:marRight w:val="0"/>
          <w:marTop w:val="200"/>
          <w:marBottom w:val="0"/>
          <w:divBdr>
            <w:top w:val="none" w:sz="0" w:space="0" w:color="auto"/>
            <w:left w:val="none" w:sz="0" w:space="0" w:color="auto"/>
            <w:bottom w:val="none" w:sz="0" w:space="0" w:color="auto"/>
            <w:right w:val="none" w:sz="0" w:space="0" w:color="auto"/>
          </w:divBdr>
        </w:div>
        <w:div w:id="581259238">
          <w:marLeft w:val="360"/>
          <w:marRight w:val="0"/>
          <w:marTop w:val="200"/>
          <w:marBottom w:val="0"/>
          <w:divBdr>
            <w:top w:val="none" w:sz="0" w:space="0" w:color="auto"/>
            <w:left w:val="none" w:sz="0" w:space="0" w:color="auto"/>
            <w:bottom w:val="none" w:sz="0" w:space="0" w:color="auto"/>
            <w:right w:val="none" w:sz="0" w:space="0" w:color="auto"/>
          </w:divBdr>
        </w:div>
        <w:div w:id="1752581957">
          <w:marLeft w:val="360"/>
          <w:marRight w:val="0"/>
          <w:marTop w:val="200"/>
          <w:marBottom w:val="0"/>
          <w:divBdr>
            <w:top w:val="none" w:sz="0" w:space="0" w:color="auto"/>
            <w:left w:val="none" w:sz="0" w:space="0" w:color="auto"/>
            <w:bottom w:val="none" w:sz="0" w:space="0" w:color="auto"/>
            <w:right w:val="none" w:sz="0" w:space="0" w:color="auto"/>
          </w:divBdr>
        </w:div>
      </w:divsChild>
    </w:div>
    <w:div w:id="1436632889">
      <w:bodyDiv w:val="1"/>
      <w:marLeft w:val="0"/>
      <w:marRight w:val="0"/>
      <w:marTop w:val="0"/>
      <w:marBottom w:val="0"/>
      <w:divBdr>
        <w:top w:val="none" w:sz="0" w:space="0" w:color="auto"/>
        <w:left w:val="none" w:sz="0" w:space="0" w:color="auto"/>
        <w:bottom w:val="none" w:sz="0" w:space="0" w:color="auto"/>
        <w:right w:val="none" w:sz="0" w:space="0" w:color="auto"/>
      </w:divBdr>
      <w:divsChild>
        <w:div w:id="2050493507">
          <w:marLeft w:val="360"/>
          <w:marRight w:val="0"/>
          <w:marTop w:val="200"/>
          <w:marBottom w:val="0"/>
          <w:divBdr>
            <w:top w:val="none" w:sz="0" w:space="0" w:color="auto"/>
            <w:left w:val="none" w:sz="0" w:space="0" w:color="auto"/>
            <w:bottom w:val="none" w:sz="0" w:space="0" w:color="auto"/>
            <w:right w:val="none" w:sz="0" w:space="0" w:color="auto"/>
          </w:divBdr>
        </w:div>
        <w:div w:id="733433493">
          <w:marLeft w:val="360"/>
          <w:marRight w:val="0"/>
          <w:marTop w:val="200"/>
          <w:marBottom w:val="0"/>
          <w:divBdr>
            <w:top w:val="none" w:sz="0" w:space="0" w:color="auto"/>
            <w:left w:val="none" w:sz="0" w:space="0" w:color="auto"/>
            <w:bottom w:val="none" w:sz="0" w:space="0" w:color="auto"/>
            <w:right w:val="none" w:sz="0" w:space="0" w:color="auto"/>
          </w:divBdr>
        </w:div>
        <w:div w:id="499269605">
          <w:marLeft w:val="360"/>
          <w:marRight w:val="0"/>
          <w:marTop w:val="200"/>
          <w:marBottom w:val="0"/>
          <w:divBdr>
            <w:top w:val="none" w:sz="0" w:space="0" w:color="auto"/>
            <w:left w:val="none" w:sz="0" w:space="0" w:color="auto"/>
            <w:bottom w:val="none" w:sz="0" w:space="0" w:color="auto"/>
            <w:right w:val="none" w:sz="0" w:space="0" w:color="auto"/>
          </w:divBdr>
        </w:div>
        <w:div w:id="1922180935">
          <w:marLeft w:val="360"/>
          <w:marRight w:val="0"/>
          <w:marTop w:val="200"/>
          <w:marBottom w:val="0"/>
          <w:divBdr>
            <w:top w:val="none" w:sz="0" w:space="0" w:color="auto"/>
            <w:left w:val="none" w:sz="0" w:space="0" w:color="auto"/>
            <w:bottom w:val="none" w:sz="0" w:space="0" w:color="auto"/>
            <w:right w:val="none" w:sz="0" w:space="0" w:color="auto"/>
          </w:divBdr>
        </w:div>
      </w:divsChild>
    </w:div>
    <w:div w:id="1439644444">
      <w:bodyDiv w:val="1"/>
      <w:marLeft w:val="0"/>
      <w:marRight w:val="0"/>
      <w:marTop w:val="0"/>
      <w:marBottom w:val="0"/>
      <w:divBdr>
        <w:top w:val="none" w:sz="0" w:space="0" w:color="auto"/>
        <w:left w:val="none" w:sz="0" w:space="0" w:color="auto"/>
        <w:bottom w:val="none" w:sz="0" w:space="0" w:color="auto"/>
        <w:right w:val="none" w:sz="0" w:space="0" w:color="auto"/>
      </w:divBdr>
      <w:divsChild>
        <w:div w:id="1618827301">
          <w:marLeft w:val="360"/>
          <w:marRight w:val="0"/>
          <w:marTop w:val="200"/>
          <w:marBottom w:val="0"/>
          <w:divBdr>
            <w:top w:val="none" w:sz="0" w:space="0" w:color="auto"/>
            <w:left w:val="none" w:sz="0" w:space="0" w:color="auto"/>
            <w:bottom w:val="none" w:sz="0" w:space="0" w:color="auto"/>
            <w:right w:val="none" w:sz="0" w:space="0" w:color="auto"/>
          </w:divBdr>
        </w:div>
        <w:div w:id="1578633399">
          <w:marLeft w:val="360"/>
          <w:marRight w:val="0"/>
          <w:marTop w:val="200"/>
          <w:marBottom w:val="0"/>
          <w:divBdr>
            <w:top w:val="none" w:sz="0" w:space="0" w:color="auto"/>
            <w:left w:val="none" w:sz="0" w:space="0" w:color="auto"/>
            <w:bottom w:val="none" w:sz="0" w:space="0" w:color="auto"/>
            <w:right w:val="none" w:sz="0" w:space="0" w:color="auto"/>
          </w:divBdr>
        </w:div>
      </w:divsChild>
    </w:div>
    <w:div w:id="1445926296">
      <w:bodyDiv w:val="1"/>
      <w:marLeft w:val="0"/>
      <w:marRight w:val="0"/>
      <w:marTop w:val="0"/>
      <w:marBottom w:val="0"/>
      <w:divBdr>
        <w:top w:val="none" w:sz="0" w:space="0" w:color="auto"/>
        <w:left w:val="none" w:sz="0" w:space="0" w:color="auto"/>
        <w:bottom w:val="none" w:sz="0" w:space="0" w:color="auto"/>
        <w:right w:val="none" w:sz="0" w:space="0" w:color="auto"/>
      </w:divBdr>
      <w:divsChild>
        <w:div w:id="1005940745">
          <w:marLeft w:val="360"/>
          <w:marRight w:val="0"/>
          <w:marTop w:val="200"/>
          <w:marBottom w:val="0"/>
          <w:divBdr>
            <w:top w:val="none" w:sz="0" w:space="0" w:color="auto"/>
            <w:left w:val="none" w:sz="0" w:space="0" w:color="auto"/>
            <w:bottom w:val="none" w:sz="0" w:space="0" w:color="auto"/>
            <w:right w:val="none" w:sz="0" w:space="0" w:color="auto"/>
          </w:divBdr>
        </w:div>
        <w:div w:id="178467636">
          <w:marLeft w:val="360"/>
          <w:marRight w:val="0"/>
          <w:marTop w:val="200"/>
          <w:marBottom w:val="0"/>
          <w:divBdr>
            <w:top w:val="none" w:sz="0" w:space="0" w:color="auto"/>
            <w:left w:val="none" w:sz="0" w:space="0" w:color="auto"/>
            <w:bottom w:val="none" w:sz="0" w:space="0" w:color="auto"/>
            <w:right w:val="none" w:sz="0" w:space="0" w:color="auto"/>
          </w:divBdr>
        </w:div>
        <w:div w:id="1210386973">
          <w:marLeft w:val="360"/>
          <w:marRight w:val="0"/>
          <w:marTop w:val="200"/>
          <w:marBottom w:val="0"/>
          <w:divBdr>
            <w:top w:val="none" w:sz="0" w:space="0" w:color="auto"/>
            <w:left w:val="none" w:sz="0" w:space="0" w:color="auto"/>
            <w:bottom w:val="none" w:sz="0" w:space="0" w:color="auto"/>
            <w:right w:val="none" w:sz="0" w:space="0" w:color="auto"/>
          </w:divBdr>
        </w:div>
        <w:div w:id="244192035">
          <w:marLeft w:val="360"/>
          <w:marRight w:val="0"/>
          <w:marTop w:val="200"/>
          <w:marBottom w:val="0"/>
          <w:divBdr>
            <w:top w:val="none" w:sz="0" w:space="0" w:color="auto"/>
            <w:left w:val="none" w:sz="0" w:space="0" w:color="auto"/>
            <w:bottom w:val="none" w:sz="0" w:space="0" w:color="auto"/>
            <w:right w:val="none" w:sz="0" w:space="0" w:color="auto"/>
          </w:divBdr>
        </w:div>
        <w:div w:id="2010787679">
          <w:marLeft w:val="360"/>
          <w:marRight w:val="0"/>
          <w:marTop w:val="200"/>
          <w:marBottom w:val="0"/>
          <w:divBdr>
            <w:top w:val="none" w:sz="0" w:space="0" w:color="auto"/>
            <w:left w:val="none" w:sz="0" w:space="0" w:color="auto"/>
            <w:bottom w:val="none" w:sz="0" w:space="0" w:color="auto"/>
            <w:right w:val="none" w:sz="0" w:space="0" w:color="auto"/>
          </w:divBdr>
        </w:div>
        <w:div w:id="129589657">
          <w:marLeft w:val="360"/>
          <w:marRight w:val="0"/>
          <w:marTop w:val="200"/>
          <w:marBottom w:val="0"/>
          <w:divBdr>
            <w:top w:val="none" w:sz="0" w:space="0" w:color="auto"/>
            <w:left w:val="none" w:sz="0" w:space="0" w:color="auto"/>
            <w:bottom w:val="none" w:sz="0" w:space="0" w:color="auto"/>
            <w:right w:val="none" w:sz="0" w:space="0" w:color="auto"/>
          </w:divBdr>
        </w:div>
        <w:div w:id="276066721">
          <w:marLeft w:val="360"/>
          <w:marRight w:val="0"/>
          <w:marTop w:val="200"/>
          <w:marBottom w:val="0"/>
          <w:divBdr>
            <w:top w:val="none" w:sz="0" w:space="0" w:color="auto"/>
            <w:left w:val="none" w:sz="0" w:space="0" w:color="auto"/>
            <w:bottom w:val="none" w:sz="0" w:space="0" w:color="auto"/>
            <w:right w:val="none" w:sz="0" w:space="0" w:color="auto"/>
          </w:divBdr>
        </w:div>
      </w:divsChild>
    </w:div>
    <w:div w:id="1525559489">
      <w:bodyDiv w:val="1"/>
      <w:marLeft w:val="0"/>
      <w:marRight w:val="0"/>
      <w:marTop w:val="0"/>
      <w:marBottom w:val="0"/>
      <w:divBdr>
        <w:top w:val="none" w:sz="0" w:space="0" w:color="auto"/>
        <w:left w:val="none" w:sz="0" w:space="0" w:color="auto"/>
        <w:bottom w:val="none" w:sz="0" w:space="0" w:color="auto"/>
        <w:right w:val="none" w:sz="0" w:space="0" w:color="auto"/>
      </w:divBdr>
      <w:divsChild>
        <w:div w:id="114296116">
          <w:marLeft w:val="360"/>
          <w:marRight w:val="0"/>
          <w:marTop w:val="200"/>
          <w:marBottom w:val="0"/>
          <w:divBdr>
            <w:top w:val="none" w:sz="0" w:space="0" w:color="auto"/>
            <w:left w:val="none" w:sz="0" w:space="0" w:color="auto"/>
            <w:bottom w:val="none" w:sz="0" w:space="0" w:color="auto"/>
            <w:right w:val="none" w:sz="0" w:space="0" w:color="auto"/>
          </w:divBdr>
        </w:div>
        <w:div w:id="2141726912">
          <w:marLeft w:val="360"/>
          <w:marRight w:val="0"/>
          <w:marTop w:val="200"/>
          <w:marBottom w:val="0"/>
          <w:divBdr>
            <w:top w:val="none" w:sz="0" w:space="0" w:color="auto"/>
            <w:left w:val="none" w:sz="0" w:space="0" w:color="auto"/>
            <w:bottom w:val="none" w:sz="0" w:space="0" w:color="auto"/>
            <w:right w:val="none" w:sz="0" w:space="0" w:color="auto"/>
          </w:divBdr>
        </w:div>
        <w:div w:id="1955675259">
          <w:marLeft w:val="360"/>
          <w:marRight w:val="0"/>
          <w:marTop w:val="200"/>
          <w:marBottom w:val="0"/>
          <w:divBdr>
            <w:top w:val="none" w:sz="0" w:space="0" w:color="auto"/>
            <w:left w:val="none" w:sz="0" w:space="0" w:color="auto"/>
            <w:bottom w:val="none" w:sz="0" w:space="0" w:color="auto"/>
            <w:right w:val="none" w:sz="0" w:space="0" w:color="auto"/>
          </w:divBdr>
        </w:div>
        <w:div w:id="1020744812">
          <w:marLeft w:val="360"/>
          <w:marRight w:val="0"/>
          <w:marTop w:val="200"/>
          <w:marBottom w:val="0"/>
          <w:divBdr>
            <w:top w:val="none" w:sz="0" w:space="0" w:color="auto"/>
            <w:left w:val="none" w:sz="0" w:space="0" w:color="auto"/>
            <w:bottom w:val="none" w:sz="0" w:space="0" w:color="auto"/>
            <w:right w:val="none" w:sz="0" w:space="0" w:color="auto"/>
          </w:divBdr>
        </w:div>
        <w:div w:id="1729105556">
          <w:marLeft w:val="360"/>
          <w:marRight w:val="0"/>
          <w:marTop w:val="200"/>
          <w:marBottom w:val="0"/>
          <w:divBdr>
            <w:top w:val="none" w:sz="0" w:space="0" w:color="auto"/>
            <w:left w:val="none" w:sz="0" w:space="0" w:color="auto"/>
            <w:bottom w:val="none" w:sz="0" w:space="0" w:color="auto"/>
            <w:right w:val="none" w:sz="0" w:space="0" w:color="auto"/>
          </w:divBdr>
        </w:div>
      </w:divsChild>
    </w:div>
    <w:div w:id="1590847732">
      <w:bodyDiv w:val="1"/>
      <w:marLeft w:val="0"/>
      <w:marRight w:val="0"/>
      <w:marTop w:val="0"/>
      <w:marBottom w:val="0"/>
      <w:divBdr>
        <w:top w:val="none" w:sz="0" w:space="0" w:color="auto"/>
        <w:left w:val="none" w:sz="0" w:space="0" w:color="auto"/>
        <w:bottom w:val="none" w:sz="0" w:space="0" w:color="auto"/>
        <w:right w:val="none" w:sz="0" w:space="0" w:color="auto"/>
      </w:divBdr>
      <w:divsChild>
        <w:div w:id="285552695">
          <w:marLeft w:val="360"/>
          <w:marRight w:val="0"/>
          <w:marTop w:val="200"/>
          <w:marBottom w:val="0"/>
          <w:divBdr>
            <w:top w:val="none" w:sz="0" w:space="0" w:color="auto"/>
            <w:left w:val="none" w:sz="0" w:space="0" w:color="auto"/>
            <w:bottom w:val="none" w:sz="0" w:space="0" w:color="auto"/>
            <w:right w:val="none" w:sz="0" w:space="0" w:color="auto"/>
          </w:divBdr>
        </w:div>
        <w:div w:id="1789079224">
          <w:marLeft w:val="360"/>
          <w:marRight w:val="0"/>
          <w:marTop w:val="200"/>
          <w:marBottom w:val="0"/>
          <w:divBdr>
            <w:top w:val="none" w:sz="0" w:space="0" w:color="auto"/>
            <w:left w:val="none" w:sz="0" w:space="0" w:color="auto"/>
            <w:bottom w:val="none" w:sz="0" w:space="0" w:color="auto"/>
            <w:right w:val="none" w:sz="0" w:space="0" w:color="auto"/>
          </w:divBdr>
        </w:div>
        <w:div w:id="745348631">
          <w:marLeft w:val="360"/>
          <w:marRight w:val="0"/>
          <w:marTop w:val="200"/>
          <w:marBottom w:val="0"/>
          <w:divBdr>
            <w:top w:val="none" w:sz="0" w:space="0" w:color="auto"/>
            <w:left w:val="none" w:sz="0" w:space="0" w:color="auto"/>
            <w:bottom w:val="none" w:sz="0" w:space="0" w:color="auto"/>
            <w:right w:val="none" w:sz="0" w:space="0" w:color="auto"/>
          </w:divBdr>
        </w:div>
      </w:divsChild>
    </w:div>
    <w:div w:id="1654871265">
      <w:bodyDiv w:val="1"/>
      <w:marLeft w:val="0"/>
      <w:marRight w:val="0"/>
      <w:marTop w:val="0"/>
      <w:marBottom w:val="0"/>
      <w:divBdr>
        <w:top w:val="none" w:sz="0" w:space="0" w:color="auto"/>
        <w:left w:val="none" w:sz="0" w:space="0" w:color="auto"/>
        <w:bottom w:val="none" w:sz="0" w:space="0" w:color="auto"/>
        <w:right w:val="none" w:sz="0" w:space="0" w:color="auto"/>
      </w:divBdr>
      <w:divsChild>
        <w:div w:id="1894193914">
          <w:marLeft w:val="360"/>
          <w:marRight w:val="0"/>
          <w:marTop w:val="200"/>
          <w:marBottom w:val="0"/>
          <w:divBdr>
            <w:top w:val="none" w:sz="0" w:space="0" w:color="auto"/>
            <w:left w:val="none" w:sz="0" w:space="0" w:color="auto"/>
            <w:bottom w:val="none" w:sz="0" w:space="0" w:color="auto"/>
            <w:right w:val="none" w:sz="0" w:space="0" w:color="auto"/>
          </w:divBdr>
        </w:div>
        <w:div w:id="1056586744">
          <w:marLeft w:val="360"/>
          <w:marRight w:val="0"/>
          <w:marTop w:val="200"/>
          <w:marBottom w:val="0"/>
          <w:divBdr>
            <w:top w:val="none" w:sz="0" w:space="0" w:color="auto"/>
            <w:left w:val="none" w:sz="0" w:space="0" w:color="auto"/>
            <w:bottom w:val="none" w:sz="0" w:space="0" w:color="auto"/>
            <w:right w:val="none" w:sz="0" w:space="0" w:color="auto"/>
          </w:divBdr>
        </w:div>
        <w:div w:id="1252813280">
          <w:marLeft w:val="360"/>
          <w:marRight w:val="0"/>
          <w:marTop w:val="200"/>
          <w:marBottom w:val="0"/>
          <w:divBdr>
            <w:top w:val="none" w:sz="0" w:space="0" w:color="auto"/>
            <w:left w:val="none" w:sz="0" w:space="0" w:color="auto"/>
            <w:bottom w:val="none" w:sz="0" w:space="0" w:color="auto"/>
            <w:right w:val="none" w:sz="0" w:space="0" w:color="auto"/>
          </w:divBdr>
        </w:div>
      </w:divsChild>
    </w:div>
    <w:div w:id="1700354028">
      <w:bodyDiv w:val="1"/>
      <w:marLeft w:val="0"/>
      <w:marRight w:val="0"/>
      <w:marTop w:val="0"/>
      <w:marBottom w:val="0"/>
      <w:divBdr>
        <w:top w:val="none" w:sz="0" w:space="0" w:color="auto"/>
        <w:left w:val="none" w:sz="0" w:space="0" w:color="auto"/>
        <w:bottom w:val="none" w:sz="0" w:space="0" w:color="auto"/>
        <w:right w:val="none" w:sz="0" w:space="0" w:color="auto"/>
      </w:divBdr>
      <w:divsChild>
        <w:div w:id="732504274">
          <w:marLeft w:val="360"/>
          <w:marRight w:val="0"/>
          <w:marTop w:val="200"/>
          <w:marBottom w:val="0"/>
          <w:divBdr>
            <w:top w:val="none" w:sz="0" w:space="0" w:color="auto"/>
            <w:left w:val="none" w:sz="0" w:space="0" w:color="auto"/>
            <w:bottom w:val="none" w:sz="0" w:space="0" w:color="auto"/>
            <w:right w:val="none" w:sz="0" w:space="0" w:color="auto"/>
          </w:divBdr>
        </w:div>
        <w:div w:id="1221360899">
          <w:marLeft w:val="360"/>
          <w:marRight w:val="0"/>
          <w:marTop w:val="200"/>
          <w:marBottom w:val="0"/>
          <w:divBdr>
            <w:top w:val="none" w:sz="0" w:space="0" w:color="auto"/>
            <w:left w:val="none" w:sz="0" w:space="0" w:color="auto"/>
            <w:bottom w:val="none" w:sz="0" w:space="0" w:color="auto"/>
            <w:right w:val="none" w:sz="0" w:space="0" w:color="auto"/>
          </w:divBdr>
        </w:div>
        <w:div w:id="225995323">
          <w:marLeft w:val="360"/>
          <w:marRight w:val="0"/>
          <w:marTop w:val="200"/>
          <w:marBottom w:val="0"/>
          <w:divBdr>
            <w:top w:val="none" w:sz="0" w:space="0" w:color="auto"/>
            <w:left w:val="none" w:sz="0" w:space="0" w:color="auto"/>
            <w:bottom w:val="none" w:sz="0" w:space="0" w:color="auto"/>
            <w:right w:val="none" w:sz="0" w:space="0" w:color="auto"/>
          </w:divBdr>
        </w:div>
        <w:div w:id="1006175160">
          <w:marLeft w:val="360"/>
          <w:marRight w:val="0"/>
          <w:marTop w:val="200"/>
          <w:marBottom w:val="0"/>
          <w:divBdr>
            <w:top w:val="none" w:sz="0" w:space="0" w:color="auto"/>
            <w:left w:val="none" w:sz="0" w:space="0" w:color="auto"/>
            <w:bottom w:val="none" w:sz="0" w:space="0" w:color="auto"/>
            <w:right w:val="none" w:sz="0" w:space="0" w:color="auto"/>
          </w:divBdr>
        </w:div>
        <w:div w:id="141434091">
          <w:marLeft w:val="360"/>
          <w:marRight w:val="0"/>
          <w:marTop w:val="200"/>
          <w:marBottom w:val="0"/>
          <w:divBdr>
            <w:top w:val="none" w:sz="0" w:space="0" w:color="auto"/>
            <w:left w:val="none" w:sz="0" w:space="0" w:color="auto"/>
            <w:bottom w:val="none" w:sz="0" w:space="0" w:color="auto"/>
            <w:right w:val="none" w:sz="0" w:space="0" w:color="auto"/>
          </w:divBdr>
        </w:div>
      </w:divsChild>
    </w:div>
    <w:div w:id="1762792045">
      <w:bodyDiv w:val="1"/>
      <w:marLeft w:val="0"/>
      <w:marRight w:val="0"/>
      <w:marTop w:val="0"/>
      <w:marBottom w:val="0"/>
      <w:divBdr>
        <w:top w:val="none" w:sz="0" w:space="0" w:color="auto"/>
        <w:left w:val="none" w:sz="0" w:space="0" w:color="auto"/>
        <w:bottom w:val="none" w:sz="0" w:space="0" w:color="auto"/>
        <w:right w:val="none" w:sz="0" w:space="0" w:color="auto"/>
      </w:divBdr>
      <w:divsChild>
        <w:div w:id="1546717721">
          <w:marLeft w:val="360"/>
          <w:marRight w:val="0"/>
          <w:marTop w:val="200"/>
          <w:marBottom w:val="0"/>
          <w:divBdr>
            <w:top w:val="none" w:sz="0" w:space="0" w:color="auto"/>
            <w:left w:val="none" w:sz="0" w:space="0" w:color="auto"/>
            <w:bottom w:val="none" w:sz="0" w:space="0" w:color="auto"/>
            <w:right w:val="none" w:sz="0" w:space="0" w:color="auto"/>
          </w:divBdr>
        </w:div>
        <w:div w:id="594361141">
          <w:marLeft w:val="360"/>
          <w:marRight w:val="0"/>
          <w:marTop w:val="200"/>
          <w:marBottom w:val="0"/>
          <w:divBdr>
            <w:top w:val="none" w:sz="0" w:space="0" w:color="auto"/>
            <w:left w:val="none" w:sz="0" w:space="0" w:color="auto"/>
            <w:bottom w:val="none" w:sz="0" w:space="0" w:color="auto"/>
            <w:right w:val="none" w:sz="0" w:space="0" w:color="auto"/>
          </w:divBdr>
        </w:div>
        <w:div w:id="1866674705">
          <w:marLeft w:val="360"/>
          <w:marRight w:val="0"/>
          <w:marTop w:val="200"/>
          <w:marBottom w:val="0"/>
          <w:divBdr>
            <w:top w:val="none" w:sz="0" w:space="0" w:color="auto"/>
            <w:left w:val="none" w:sz="0" w:space="0" w:color="auto"/>
            <w:bottom w:val="none" w:sz="0" w:space="0" w:color="auto"/>
            <w:right w:val="none" w:sz="0" w:space="0" w:color="auto"/>
          </w:divBdr>
        </w:div>
        <w:div w:id="1364211028">
          <w:marLeft w:val="360"/>
          <w:marRight w:val="0"/>
          <w:marTop w:val="200"/>
          <w:marBottom w:val="0"/>
          <w:divBdr>
            <w:top w:val="none" w:sz="0" w:space="0" w:color="auto"/>
            <w:left w:val="none" w:sz="0" w:space="0" w:color="auto"/>
            <w:bottom w:val="none" w:sz="0" w:space="0" w:color="auto"/>
            <w:right w:val="none" w:sz="0" w:space="0" w:color="auto"/>
          </w:divBdr>
        </w:div>
      </w:divsChild>
    </w:div>
    <w:div w:id="1995908381">
      <w:bodyDiv w:val="1"/>
      <w:marLeft w:val="0"/>
      <w:marRight w:val="0"/>
      <w:marTop w:val="0"/>
      <w:marBottom w:val="0"/>
      <w:divBdr>
        <w:top w:val="none" w:sz="0" w:space="0" w:color="auto"/>
        <w:left w:val="none" w:sz="0" w:space="0" w:color="auto"/>
        <w:bottom w:val="none" w:sz="0" w:space="0" w:color="auto"/>
        <w:right w:val="none" w:sz="0" w:space="0" w:color="auto"/>
      </w:divBdr>
    </w:div>
    <w:div w:id="2073773478">
      <w:bodyDiv w:val="1"/>
      <w:marLeft w:val="0"/>
      <w:marRight w:val="0"/>
      <w:marTop w:val="0"/>
      <w:marBottom w:val="0"/>
      <w:divBdr>
        <w:top w:val="none" w:sz="0" w:space="0" w:color="auto"/>
        <w:left w:val="none" w:sz="0" w:space="0" w:color="auto"/>
        <w:bottom w:val="none" w:sz="0" w:space="0" w:color="auto"/>
        <w:right w:val="none" w:sz="0" w:space="0" w:color="auto"/>
      </w:divBdr>
      <w:divsChild>
        <w:div w:id="116341355">
          <w:marLeft w:val="360"/>
          <w:marRight w:val="0"/>
          <w:marTop w:val="200"/>
          <w:marBottom w:val="0"/>
          <w:divBdr>
            <w:top w:val="none" w:sz="0" w:space="0" w:color="auto"/>
            <w:left w:val="none" w:sz="0" w:space="0" w:color="auto"/>
            <w:bottom w:val="none" w:sz="0" w:space="0" w:color="auto"/>
            <w:right w:val="none" w:sz="0" w:space="0" w:color="auto"/>
          </w:divBdr>
        </w:div>
        <w:div w:id="43868014">
          <w:marLeft w:val="360"/>
          <w:marRight w:val="0"/>
          <w:marTop w:val="200"/>
          <w:marBottom w:val="0"/>
          <w:divBdr>
            <w:top w:val="none" w:sz="0" w:space="0" w:color="auto"/>
            <w:left w:val="none" w:sz="0" w:space="0" w:color="auto"/>
            <w:bottom w:val="none" w:sz="0" w:space="0" w:color="auto"/>
            <w:right w:val="none" w:sz="0" w:space="0" w:color="auto"/>
          </w:divBdr>
        </w:div>
        <w:div w:id="279068045">
          <w:marLeft w:val="360"/>
          <w:marRight w:val="0"/>
          <w:marTop w:val="200"/>
          <w:marBottom w:val="0"/>
          <w:divBdr>
            <w:top w:val="none" w:sz="0" w:space="0" w:color="auto"/>
            <w:left w:val="none" w:sz="0" w:space="0" w:color="auto"/>
            <w:bottom w:val="none" w:sz="0" w:space="0" w:color="auto"/>
            <w:right w:val="none" w:sz="0" w:space="0" w:color="auto"/>
          </w:divBdr>
        </w:div>
        <w:div w:id="677077967">
          <w:marLeft w:val="360"/>
          <w:marRight w:val="0"/>
          <w:marTop w:val="200"/>
          <w:marBottom w:val="0"/>
          <w:divBdr>
            <w:top w:val="none" w:sz="0" w:space="0" w:color="auto"/>
            <w:left w:val="none" w:sz="0" w:space="0" w:color="auto"/>
            <w:bottom w:val="none" w:sz="0" w:space="0" w:color="auto"/>
            <w:right w:val="none" w:sz="0" w:space="0" w:color="auto"/>
          </w:divBdr>
        </w:div>
        <w:div w:id="694506809">
          <w:marLeft w:val="360"/>
          <w:marRight w:val="0"/>
          <w:marTop w:val="200"/>
          <w:marBottom w:val="0"/>
          <w:divBdr>
            <w:top w:val="none" w:sz="0" w:space="0" w:color="auto"/>
            <w:left w:val="none" w:sz="0" w:space="0" w:color="auto"/>
            <w:bottom w:val="none" w:sz="0" w:space="0" w:color="auto"/>
            <w:right w:val="none" w:sz="0" w:space="0" w:color="auto"/>
          </w:divBdr>
        </w:div>
      </w:divsChild>
    </w:div>
    <w:div w:id="20941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2406</Words>
  <Characters>13189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TJPDC</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TJPDC</dc:creator>
  <cp:lastModifiedBy>Neal Goodloe</cp:lastModifiedBy>
  <cp:revision>2</cp:revision>
  <dcterms:created xsi:type="dcterms:W3CDTF">2022-12-14T15:35:00Z</dcterms:created>
  <dcterms:modified xsi:type="dcterms:W3CDTF">2022-12-14T15:35:00Z</dcterms:modified>
</cp:coreProperties>
</file>